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6364A" w14:textId="77777777" w:rsidR="005A6D8E" w:rsidRPr="00DE2AAB" w:rsidRDefault="00405756" w:rsidP="002770CE">
      <w:pPr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DE2AAB">
        <w:rPr>
          <w:rFonts w:ascii="Times New Roman" w:hAnsi="Times New Roman" w:cs="Times New Roman"/>
          <w:b/>
          <w:sz w:val="32"/>
          <w:szCs w:val="32"/>
        </w:rPr>
        <w:t>TITLE OF PAPER</w:t>
      </w:r>
      <w:r w:rsidR="00080832" w:rsidRPr="00DE2A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E2AAB" w:rsidRPr="00DE2AAB">
        <w:rPr>
          <w:rFonts w:ascii="Times New Roman" w:hAnsi="Times New Roman" w:cs="Times New Roman"/>
          <w:b/>
          <w:caps/>
          <w:sz w:val="32"/>
          <w:szCs w:val="32"/>
        </w:rPr>
        <w:t>(Times New Roman, 16 pt., bold, centered)</w:t>
      </w:r>
    </w:p>
    <w:p w14:paraId="321103CC" w14:textId="72E00637" w:rsidR="00A91927" w:rsidRPr="00F11641" w:rsidRDefault="00405756" w:rsidP="00F11641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E2AAB">
        <w:rPr>
          <w:rFonts w:ascii="Times New Roman" w:eastAsia="Calibri" w:hAnsi="Times New Roman" w:cs="Times New Roman"/>
          <w:b/>
          <w:sz w:val="28"/>
          <w:szCs w:val="28"/>
          <w:lang w:val="en-GB"/>
        </w:rPr>
        <w:t>First and last name of author – first and last name of co-author(s)</w:t>
      </w:r>
      <w:r w:rsidR="00DE2AAB" w:rsidRPr="00DE2AAB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 </w:t>
      </w:r>
      <w:r w:rsidR="00080832" w:rsidRPr="00DE2AAB">
        <w:rPr>
          <w:rFonts w:ascii="Times New Roman" w:eastAsia="Calibri" w:hAnsi="Times New Roman" w:cs="Times New Roman"/>
          <w:b/>
          <w:sz w:val="28"/>
          <w:szCs w:val="28"/>
          <w:lang w:val="en-GB"/>
        </w:rPr>
        <w:t>(without titles)</w:t>
      </w:r>
      <w:r w:rsidR="00DE2AAB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 </w:t>
      </w:r>
      <w:r w:rsidR="00DE2AAB" w:rsidRPr="00DE2AAB">
        <w:rPr>
          <w:rFonts w:ascii="Times New Roman" w:hAnsi="Times New Roman" w:cs="Times New Roman"/>
          <w:b/>
          <w:sz w:val="28"/>
          <w:szCs w:val="28"/>
        </w:rPr>
        <w:t xml:space="preserve">(Times New Roman, 14 </w:t>
      </w:r>
      <w:proofErr w:type="spellStart"/>
      <w:r w:rsidR="00DE2AAB" w:rsidRPr="00DE2AAB">
        <w:rPr>
          <w:rFonts w:ascii="Times New Roman" w:hAnsi="Times New Roman" w:cs="Times New Roman"/>
          <w:b/>
          <w:sz w:val="28"/>
          <w:szCs w:val="28"/>
        </w:rPr>
        <w:t>pt</w:t>
      </w:r>
      <w:proofErr w:type="spellEnd"/>
      <w:r w:rsidR="00DE2AAB" w:rsidRPr="00DE2AAB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="00DE2AAB" w:rsidRPr="00DE2AAB">
        <w:rPr>
          <w:rFonts w:ascii="Times New Roman" w:hAnsi="Times New Roman" w:cs="Times New Roman"/>
          <w:b/>
          <w:sz w:val="28"/>
          <w:szCs w:val="28"/>
        </w:rPr>
        <w:t>bold</w:t>
      </w:r>
      <w:proofErr w:type="spellEnd"/>
      <w:r w:rsidR="00DE2AAB" w:rsidRPr="00DE2AA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E2AAB" w:rsidRPr="00DE2AAB">
        <w:rPr>
          <w:rFonts w:ascii="Times New Roman" w:hAnsi="Times New Roman" w:cs="Times New Roman"/>
          <w:b/>
          <w:sz w:val="28"/>
          <w:szCs w:val="28"/>
        </w:rPr>
        <w:t>centered</w:t>
      </w:r>
      <w:proofErr w:type="spellEnd"/>
      <w:r w:rsidR="00DE2AAB" w:rsidRPr="00DE2AAB">
        <w:rPr>
          <w:rFonts w:ascii="Times New Roman" w:hAnsi="Times New Roman" w:cs="Times New Roman"/>
          <w:b/>
          <w:sz w:val="28"/>
          <w:szCs w:val="28"/>
        </w:rPr>
        <w:t>)</w:t>
      </w:r>
      <w:r w:rsidR="00DE2AA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517D04FB" w14:textId="77777777" w:rsidR="00530876" w:rsidRPr="00B41061" w:rsidRDefault="00530876" w:rsidP="00530876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4434E388" w14:textId="4AA9B89D" w:rsidR="00530876" w:rsidRDefault="00530876" w:rsidP="00E421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70CE">
        <w:rPr>
          <w:rFonts w:ascii="Times New Roman" w:eastAsia="Calibri" w:hAnsi="Times New Roman" w:cs="Times New Roman"/>
          <w:b/>
          <w:sz w:val="24"/>
          <w:szCs w:val="24"/>
          <w:lang w:val="en-GB"/>
        </w:rPr>
        <w:t>Abstract</w:t>
      </w:r>
      <w:r w:rsidRPr="002770C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080832">
        <w:rPr>
          <w:rFonts w:ascii="Times New Roman" w:hAnsi="Times New Roman" w:cs="Times New Roman"/>
          <w:sz w:val="24"/>
          <w:szCs w:val="24"/>
        </w:rPr>
        <w:t xml:space="preserve">(Times New Roman, 12 </w:t>
      </w:r>
      <w:proofErr w:type="spellStart"/>
      <w:r w:rsidRPr="00080832">
        <w:rPr>
          <w:rFonts w:ascii="Times New Roman" w:hAnsi="Times New Roman" w:cs="Times New Roman"/>
          <w:sz w:val="24"/>
          <w:szCs w:val="24"/>
        </w:rPr>
        <w:t>pt</w:t>
      </w:r>
      <w:proofErr w:type="spellEnd"/>
      <w:proofErr w:type="gramStart"/>
      <w:r w:rsidRPr="00080832">
        <w:rPr>
          <w:rFonts w:ascii="Times New Roman" w:hAnsi="Times New Roman" w:cs="Times New Roman"/>
          <w:sz w:val="24"/>
          <w:szCs w:val="24"/>
        </w:rPr>
        <w:t>. ,</w:t>
      </w:r>
      <w:proofErr w:type="gramEnd"/>
      <w:r w:rsidRPr="00080832">
        <w:rPr>
          <w:rFonts w:ascii="Times New Roman" w:hAnsi="Times New Roman" w:cs="Times New Roman"/>
          <w:sz w:val="24"/>
          <w:szCs w:val="24"/>
        </w:rPr>
        <w:t xml:space="preserve"> </w:t>
      </w:r>
      <w:r w:rsidRPr="00080832">
        <w:rPr>
          <w:rFonts w:ascii="Times New Roman" w:hAnsi="Times New Roman" w:cs="Times New Roman"/>
          <w:sz w:val="24"/>
          <w:szCs w:val="24"/>
          <w:lang w:val="en-US"/>
        </w:rPr>
        <w:t>alignment in block</w:t>
      </w:r>
      <w:r>
        <w:rPr>
          <w:rFonts w:ascii="Times New Roman" w:hAnsi="Times New Roman" w:cs="Times New Roman"/>
          <w:sz w:val="24"/>
          <w:szCs w:val="24"/>
          <w:lang w:val="en-US"/>
        </w:rPr>
        <w:t>, spacing 1,5</w:t>
      </w:r>
      <w:r w:rsidRPr="0008083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C09A3C9" w14:textId="77777777" w:rsidR="00530876" w:rsidRDefault="00530876" w:rsidP="00E421B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Purpose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:</w:t>
      </w:r>
      <w:r w:rsidRPr="00E6735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E67356">
        <w:rPr>
          <w:rFonts w:ascii="Times New Roman" w:eastAsia="Calibri" w:hAnsi="Times New Roman" w:cs="Times New Roman"/>
          <w:b/>
          <w:sz w:val="24"/>
          <w:szCs w:val="24"/>
          <w:lang w:val="en-GB"/>
        </w:rPr>
        <w:t>Max. 100 words!</w:t>
      </w:r>
      <w:r w:rsidRPr="00E6735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What are the reason(s) for writing the paper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? What are the aims of the research?</w:t>
      </w:r>
    </w:p>
    <w:p w14:paraId="58DD2584" w14:textId="77777777" w:rsidR="00530876" w:rsidRDefault="00530876" w:rsidP="00E421B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67356">
        <w:rPr>
          <w:rFonts w:ascii="Times New Roman" w:eastAsia="Calibri" w:hAnsi="Times New Roman" w:cs="Times New Roman"/>
          <w:b/>
          <w:sz w:val="24"/>
          <w:szCs w:val="24"/>
          <w:lang w:val="en-GB"/>
        </w:rPr>
        <w:t>Design/methodology/approach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:</w:t>
      </w:r>
      <w:r w:rsidRPr="00E6735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E67356">
        <w:rPr>
          <w:rFonts w:ascii="Times New Roman" w:eastAsia="Calibri" w:hAnsi="Times New Roman" w:cs="Times New Roman"/>
          <w:b/>
          <w:sz w:val="24"/>
          <w:szCs w:val="24"/>
          <w:lang w:val="en-GB"/>
        </w:rPr>
        <w:t>Max. 100 words!</w:t>
      </w:r>
      <w:r w:rsidRPr="00E6735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How are the objectives achieved? Include the main method(s) used for the research.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What is the sample? </w:t>
      </w:r>
      <w:r w:rsidRPr="00E67356">
        <w:rPr>
          <w:rFonts w:ascii="Times New Roman" w:eastAsia="Calibri" w:hAnsi="Times New Roman" w:cs="Times New Roman"/>
          <w:sz w:val="24"/>
          <w:szCs w:val="24"/>
          <w:lang w:val="en-GB"/>
        </w:rPr>
        <w:t>What is the approach to the topic and what is the theoretical or subject scope of the paper?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</w:p>
    <w:p w14:paraId="36F52E71" w14:textId="77777777" w:rsidR="00530876" w:rsidRDefault="00530876" w:rsidP="00E421B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67356">
        <w:rPr>
          <w:rFonts w:ascii="Times New Roman" w:eastAsia="Calibri" w:hAnsi="Times New Roman" w:cs="Times New Roman"/>
          <w:b/>
          <w:sz w:val="24"/>
          <w:szCs w:val="24"/>
          <w:lang w:val="en-GB"/>
        </w:rPr>
        <w:t>Findings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:</w:t>
      </w:r>
      <w:r w:rsidRPr="00E6735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E67356">
        <w:rPr>
          <w:rFonts w:ascii="Times New Roman" w:eastAsia="Calibri" w:hAnsi="Times New Roman" w:cs="Times New Roman"/>
          <w:b/>
          <w:sz w:val="24"/>
          <w:szCs w:val="24"/>
          <w:lang w:val="en-GB"/>
        </w:rPr>
        <w:t>Max. 100 words!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E6735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What was found in the course of the work? This will refer to analysis, discussion, or results. </w:t>
      </w:r>
    </w:p>
    <w:p w14:paraId="770377B2" w14:textId="77777777" w:rsidR="00530876" w:rsidRDefault="00530876" w:rsidP="00E421B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Research/practical</w:t>
      </w:r>
      <w:r w:rsidRPr="00E67356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implications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:</w:t>
      </w:r>
      <w:r w:rsidRPr="00E6735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E67356">
        <w:rPr>
          <w:rFonts w:ascii="Times New Roman" w:eastAsia="Calibri" w:hAnsi="Times New Roman" w:cs="Times New Roman"/>
          <w:b/>
          <w:sz w:val="24"/>
          <w:szCs w:val="24"/>
          <w:lang w:val="en-GB"/>
        </w:rPr>
        <w:t>Max. 100 words!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E67356">
        <w:rPr>
          <w:rFonts w:ascii="Times New Roman" w:eastAsia="Calibri" w:hAnsi="Times New Roman" w:cs="Times New Roman"/>
          <w:sz w:val="24"/>
          <w:szCs w:val="24"/>
          <w:lang w:val="en-GB"/>
        </w:rPr>
        <w:t>What outcomes and implications for practice, applications and consequences are identified? What changes to practice should be made as a result of this research/paper?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What are the</w:t>
      </w:r>
      <w:r w:rsidRPr="00E6735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suggestions for future research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? </w:t>
      </w:r>
    </w:p>
    <w:p w14:paraId="5B13CEEA" w14:textId="77777777" w:rsidR="00530876" w:rsidRDefault="00530876" w:rsidP="00E421B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67356">
        <w:rPr>
          <w:rFonts w:ascii="Times New Roman" w:eastAsia="Calibri" w:hAnsi="Times New Roman" w:cs="Times New Roman"/>
          <w:b/>
          <w:sz w:val="24"/>
          <w:szCs w:val="24"/>
          <w:lang w:val="en-GB"/>
        </w:rPr>
        <w:t>Originality/value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: </w:t>
      </w:r>
      <w:r w:rsidRPr="00E67356">
        <w:rPr>
          <w:rFonts w:ascii="Times New Roman" w:eastAsia="Calibri" w:hAnsi="Times New Roman" w:cs="Times New Roman"/>
          <w:b/>
          <w:sz w:val="24"/>
          <w:szCs w:val="24"/>
          <w:lang w:val="en-GB"/>
        </w:rPr>
        <w:t>Max. 100 words!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What is the original contribution and main added value of the paper?</w:t>
      </w:r>
    </w:p>
    <w:p w14:paraId="21F5CC8A" w14:textId="77777777" w:rsidR="00530876" w:rsidRPr="00294FA6" w:rsidRDefault="00530876" w:rsidP="00E421B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47E8E">
        <w:rPr>
          <w:rFonts w:ascii="Times New Roman" w:eastAsia="Calibri" w:hAnsi="Times New Roman" w:cs="Times New Roman"/>
          <w:b/>
          <w:sz w:val="24"/>
          <w:szCs w:val="24"/>
          <w:lang w:val="en-GB"/>
        </w:rPr>
        <w:t>Keywords: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r w:rsidRPr="00294FA6">
        <w:rPr>
          <w:rFonts w:ascii="Times New Roman" w:eastAsia="Calibri" w:hAnsi="Times New Roman" w:cs="Times New Roman"/>
          <w:b/>
          <w:sz w:val="24"/>
          <w:szCs w:val="24"/>
          <w:lang w:val="en-GB"/>
        </w:rPr>
        <w:t>key word, key word, key word (3-5)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Supply up to five</w:t>
      </w:r>
      <w:r w:rsidRPr="00294FA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keywords for tagging the paper when archived in the database. Avoid overarching terms like "Management" unless the paper discusses the topic with such a wide focus. Use the most common term for a concept. Do not make up new terms for an old concept. </w:t>
      </w:r>
    </w:p>
    <w:p w14:paraId="4E869E9C" w14:textId="740C8D30" w:rsidR="00405756" w:rsidRPr="002770CE" w:rsidRDefault="00530876" w:rsidP="00E421B4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JEL Codes: </w:t>
      </w:r>
      <w:r w:rsidRPr="00294FA6">
        <w:rPr>
          <w:rFonts w:ascii="Times New Roman" w:eastAsia="Calibri" w:hAnsi="Times New Roman" w:cs="Times New Roman"/>
          <w:b/>
          <w:sz w:val="24"/>
          <w:szCs w:val="24"/>
        </w:rPr>
        <w:t xml:space="preserve">JEL </w:t>
      </w:r>
      <w:proofErr w:type="spellStart"/>
      <w:r w:rsidRPr="00294FA6">
        <w:rPr>
          <w:rFonts w:ascii="Times New Roman" w:eastAsia="Calibri" w:hAnsi="Times New Roman" w:cs="Times New Roman"/>
          <w:b/>
          <w:sz w:val="24"/>
          <w:szCs w:val="24"/>
        </w:rPr>
        <w:t>Code</w:t>
      </w:r>
      <w:proofErr w:type="spellEnd"/>
      <w:r w:rsidRPr="00294FA6">
        <w:rPr>
          <w:rFonts w:ascii="Times New Roman" w:eastAsia="Calibri" w:hAnsi="Times New Roman" w:cs="Times New Roman"/>
          <w:b/>
          <w:sz w:val="24"/>
          <w:szCs w:val="24"/>
        </w:rPr>
        <w:t xml:space="preserve">, JEL </w:t>
      </w:r>
      <w:proofErr w:type="spellStart"/>
      <w:r w:rsidRPr="00294FA6">
        <w:rPr>
          <w:rFonts w:ascii="Times New Roman" w:eastAsia="Calibri" w:hAnsi="Times New Roman" w:cs="Times New Roman"/>
          <w:b/>
          <w:sz w:val="24"/>
          <w:szCs w:val="24"/>
        </w:rPr>
        <w:t>Code</w:t>
      </w:r>
      <w:proofErr w:type="spellEnd"/>
      <w:r w:rsidRPr="00294FA6">
        <w:rPr>
          <w:rFonts w:ascii="Times New Roman" w:eastAsia="Calibri" w:hAnsi="Times New Roman" w:cs="Times New Roman"/>
          <w:b/>
          <w:sz w:val="24"/>
          <w:szCs w:val="24"/>
        </w:rPr>
        <w:t xml:space="preserve">, JEL </w:t>
      </w:r>
      <w:proofErr w:type="spellStart"/>
      <w:r w:rsidRPr="00294FA6">
        <w:rPr>
          <w:rFonts w:ascii="Times New Roman" w:eastAsia="Calibri" w:hAnsi="Times New Roman" w:cs="Times New Roman"/>
          <w:b/>
          <w:sz w:val="24"/>
          <w:szCs w:val="24"/>
        </w:rPr>
        <w:t>Code</w:t>
      </w:r>
      <w:proofErr w:type="spellEnd"/>
      <w:r w:rsidRPr="00294FA6">
        <w:rPr>
          <w:rFonts w:ascii="Times New Roman" w:eastAsia="Calibri" w:hAnsi="Times New Roman" w:cs="Times New Roman"/>
          <w:b/>
          <w:sz w:val="24"/>
          <w:szCs w:val="24"/>
        </w:rPr>
        <w:t xml:space="preserve">  (2 – 3)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53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76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53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7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0876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530876">
        <w:rPr>
          <w:rFonts w:ascii="Times New Roman" w:hAnsi="Times New Roman" w:cs="Times New Roman"/>
          <w:sz w:val="24"/>
          <w:szCs w:val="24"/>
        </w:rPr>
        <w:t>suitable</w:t>
      </w:r>
      <w:proofErr w:type="spellEnd"/>
      <w:r w:rsidRPr="00530876">
        <w:rPr>
          <w:rFonts w:ascii="Times New Roman" w:hAnsi="Times New Roman" w:cs="Times New Roman"/>
          <w:sz w:val="24"/>
          <w:szCs w:val="24"/>
        </w:rPr>
        <w:t xml:space="preserve"> JEL </w:t>
      </w:r>
      <w:proofErr w:type="spellStart"/>
      <w:r w:rsidRPr="00530876">
        <w:rPr>
          <w:rFonts w:ascii="Times New Roman" w:hAnsi="Times New Roman" w:cs="Times New Roman"/>
          <w:sz w:val="24"/>
          <w:szCs w:val="24"/>
        </w:rPr>
        <w:t>codes</w:t>
      </w:r>
      <w:proofErr w:type="spellEnd"/>
      <w:r w:rsidRPr="0053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76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53087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3087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76">
        <w:rPr>
          <w:rFonts w:ascii="Times New Roman" w:hAnsi="Times New Roman" w:cs="Times New Roman"/>
          <w:sz w:val="24"/>
          <w:szCs w:val="24"/>
        </w:rPr>
        <w:t>classification</w:t>
      </w:r>
      <w:proofErr w:type="spellEnd"/>
      <w:r w:rsidRPr="0053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7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3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7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76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53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7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3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76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53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76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530876">
        <w:rPr>
          <w:rFonts w:ascii="Times New Roman" w:hAnsi="Times New Roman" w:cs="Times New Roman"/>
          <w:sz w:val="24"/>
          <w:szCs w:val="24"/>
        </w:rPr>
        <w:t xml:space="preserve"> </w:t>
      </w:r>
      <w:r w:rsidRPr="00294FA6">
        <w:rPr>
          <w:rFonts w:ascii="Times New Roman" w:eastAsia="Calibri" w:hAnsi="Times New Roman" w:cs="Times New Roman"/>
          <w:sz w:val="24"/>
          <w:szCs w:val="24"/>
          <w:lang w:val="en-GB"/>
        </w:rPr>
        <w:t>(</w:t>
      </w:r>
      <w:hyperlink r:id="rId8" w:history="1">
        <w:r w:rsidRPr="00294FA6">
          <w:rPr>
            <w:rStyle w:val="Hypertextovodkaz"/>
            <w:rFonts w:ascii="Times New Roman" w:eastAsia="Calibri" w:hAnsi="Times New Roman" w:cs="Times New Roman"/>
            <w:sz w:val="24"/>
            <w:szCs w:val="24"/>
            <w:lang w:val="en-GB"/>
          </w:rPr>
          <w:t>JEL Codes</w:t>
        </w:r>
      </w:hyperlink>
      <w:r>
        <w:rPr>
          <w:rFonts w:ascii="Times New Roman" w:eastAsia="Calibri" w:hAnsi="Times New Roman" w:cs="Times New Roman"/>
          <w:sz w:val="24"/>
          <w:szCs w:val="24"/>
          <w:lang w:val="en-GB"/>
        </w:rPr>
        <w:t>)</w:t>
      </w:r>
      <w:r w:rsidRPr="00530876">
        <w:rPr>
          <w:rFonts w:ascii="Times New Roman" w:hAnsi="Times New Roman" w:cs="Times New Roman"/>
          <w:sz w:val="24"/>
          <w:szCs w:val="24"/>
        </w:rPr>
        <w:t>.</w:t>
      </w:r>
    </w:p>
    <w:p w14:paraId="1D7F9859" w14:textId="77777777" w:rsidR="00A91927" w:rsidRPr="00A91927" w:rsidRDefault="00A91927" w:rsidP="00A919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04415C" w14:textId="77777777" w:rsidR="00405756" w:rsidRPr="009F3A3F" w:rsidRDefault="00405756" w:rsidP="00A919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57EF">
        <w:rPr>
          <w:rFonts w:ascii="Times New Roman" w:hAnsi="Times New Roman" w:cs="Times New Roman"/>
          <w:b/>
          <w:sz w:val="28"/>
          <w:szCs w:val="28"/>
        </w:rPr>
        <w:t>Introduction</w:t>
      </w:r>
      <w:proofErr w:type="spellEnd"/>
      <w:r w:rsidR="009F3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A3F" w:rsidRPr="009F3A3F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9F3A3F" w:rsidRPr="009F3A3F">
        <w:rPr>
          <w:rFonts w:ascii="Times New Roman" w:hAnsi="Times New Roman" w:cs="Times New Roman"/>
          <w:b/>
          <w:sz w:val="28"/>
          <w:szCs w:val="28"/>
        </w:rPr>
        <w:t>Times</w:t>
      </w:r>
      <w:proofErr w:type="spellEnd"/>
      <w:r w:rsidR="009F3A3F" w:rsidRPr="009F3A3F">
        <w:rPr>
          <w:rFonts w:ascii="Times New Roman" w:hAnsi="Times New Roman" w:cs="Times New Roman"/>
          <w:b/>
          <w:sz w:val="28"/>
          <w:szCs w:val="28"/>
        </w:rPr>
        <w:t xml:space="preserve"> New Roman, 14 </w:t>
      </w:r>
      <w:proofErr w:type="spellStart"/>
      <w:r w:rsidR="009F3A3F" w:rsidRPr="009F3A3F">
        <w:rPr>
          <w:rFonts w:ascii="Times New Roman" w:hAnsi="Times New Roman" w:cs="Times New Roman"/>
          <w:b/>
          <w:sz w:val="28"/>
          <w:szCs w:val="28"/>
        </w:rPr>
        <w:t>pt</w:t>
      </w:r>
      <w:proofErr w:type="spellEnd"/>
      <w:r w:rsidR="009F3A3F" w:rsidRPr="009F3A3F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="009F3A3F" w:rsidRPr="009F3A3F">
        <w:rPr>
          <w:rFonts w:ascii="Times New Roman" w:hAnsi="Times New Roman" w:cs="Times New Roman"/>
          <w:b/>
          <w:sz w:val="28"/>
          <w:szCs w:val="28"/>
        </w:rPr>
        <w:t>bold</w:t>
      </w:r>
      <w:proofErr w:type="spellEnd"/>
      <w:r w:rsidR="009F3A3F" w:rsidRPr="009F3A3F">
        <w:rPr>
          <w:rFonts w:ascii="Times New Roman" w:hAnsi="Times New Roman" w:cs="Times New Roman"/>
          <w:b/>
          <w:sz w:val="28"/>
          <w:szCs w:val="28"/>
        </w:rPr>
        <w:t>)</w:t>
      </w:r>
    </w:p>
    <w:p w14:paraId="154C34A6" w14:textId="77777777" w:rsidR="00A13199" w:rsidRDefault="00080832" w:rsidP="00A9192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80832">
        <w:rPr>
          <w:rFonts w:ascii="Times New Roman" w:hAnsi="Times New Roman" w:cs="Times New Roman"/>
          <w:sz w:val="24"/>
          <w:szCs w:val="24"/>
        </w:rPr>
        <w:t xml:space="preserve">Text </w:t>
      </w:r>
      <w:proofErr w:type="spellStart"/>
      <w:r w:rsidRPr="0008083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80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32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08083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8083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80832">
        <w:rPr>
          <w:rFonts w:ascii="Times New Roman" w:hAnsi="Times New Roman" w:cs="Times New Roman"/>
          <w:sz w:val="24"/>
          <w:szCs w:val="24"/>
        </w:rPr>
        <w:t xml:space="preserve"> New Roman, 12 </w:t>
      </w:r>
      <w:proofErr w:type="spellStart"/>
      <w:r w:rsidRPr="00080832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080832">
        <w:rPr>
          <w:rFonts w:ascii="Times New Roman" w:hAnsi="Times New Roman" w:cs="Times New Roman"/>
          <w:sz w:val="24"/>
          <w:szCs w:val="24"/>
        </w:rPr>
        <w:t xml:space="preserve">. , </w:t>
      </w:r>
      <w:r w:rsidRPr="00080832">
        <w:rPr>
          <w:rFonts w:ascii="Times New Roman" w:hAnsi="Times New Roman" w:cs="Times New Roman"/>
          <w:sz w:val="24"/>
          <w:szCs w:val="24"/>
          <w:lang w:val="en-US"/>
        </w:rPr>
        <w:t>alignment in block</w:t>
      </w:r>
      <w:r w:rsidR="00A13199">
        <w:rPr>
          <w:rFonts w:ascii="Times New Roman" w:hAnsi="Times New Roman" w:cs="Times New Roman"/>
          <w:sz w:val="24"/>
          <w:szCs w:val="24"/>
          <w:lang w:val="en-US"/>
        </w:rPr>
        <w:t>, spacing 1,5</w:t>
      </w:r>
      <w:r w:rsidRPr="00080832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3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3199">
        <w:rPr>
          <w:rFonts w:ascii="Times New Roman" w:hAnsi="Times New Roman" w:cs="Times New Roman"/>
          <w:sz w:val="24"/>
          <w:szCs w:val="24"/>
          <w:lang w:val="en-US"/>
        </w:rPr>
        <w:t>xxxxxxxx</w:t>
      </w:r>
      <w:proofErr w:type="spellEnd"/>
    </w:p>
    <w:p w14:paraId="278C900F" w14:textId="77777777" w:rsidR="00080832" w:rsidRDefault="00A13199" w:rsidP="005F3E1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xxxxx</w:t>
      </w:r>
      <w:r w:rsidR="00080832">
        <w:rPr>
          <w:rFonts w:ascii="Times New Roman" w:hAnsi="Times New Roman" w:cs="Times New Roman"/>
          <w:sz w:val="24"/>
          <w:szCs w:val="24"/>
          <w:lang w:val="en-US"/>
        </w:rPr>
        <w:t>xxxxxxxxxxxxxxxxxxxxxxxxxxxxxxxxxxxxxxxxxxxxxxxxxxxxxxxxxxxxxxxxxxxxxxxxxxxxxxxxxxxxxxxxxxxxxxxxxxxxxxxxxxxxxxxxxxxxxxxxxxxxxxxxxxxxxxxxxxxxxxxx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14:paraId="07246984" w14:textId="1AF092A5" w:rsidR="00080832" w:rsidRDefault="00451341" w:rsidP="0045134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6EE3457A" w14:textId="77777777" w:rsidR="009F3A3F" w:rsidRPr="009F3A3F" w:rsidRDefault="00E831F5" w:rsidP="005F3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57EF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FB2D6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FB2D6F">
        <w:rPr>
          <w:rFonts w:ascii="Times New Roman" w:hAnsi="Times New Roman" w:cs="Times New Roman"/>
          <w:b/>
          <w:sz w:val="28"/>
          <w:szCs w:val="28"/>
        </w:rPr>
        <w:t>T</w:t>
      </w:r>
      <w:r w:rsidRPr="006F57EF">
        <w:rPr>
          <w:rFonts w:ascii="Times New Roman" w:hAnsi="Times New Roman" w:cs="Times New Roman"/>
          <w:b/>
          <w:sz w:val="28"/>
          <w:szCs w:val="28"/>
        </w:rPr>
        <w:t>itle</w:t>
      </w:r>
      <w:proofErr w:type="spellEnd"/>
      <w:r w:rsidRPr="006F57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57EF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6F57EF">
        <w:rPr>
          <w:rFonts w:ascii="Times New Roman" w:hAnsi="Times New Roman" w:cs="Times New Roman"/>
          <w:b/>
          <w:sz w:val="28"/>
          <w:szCs w:val="28"/>
        </w:rPr>
        <w:t xml:space="preserve"> charter</w:t>
      </w:r>
      <w:r w:rsidR="009F3A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3A3F" w:rsidRPr="009F3A3F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9F3A3F" w:rsidRPr="009F3A3F">
        <w:rPr>
          <w:rFonts w:ascii="Times New Roman" w:hAnsi="Times New Roman" w:cs="Times New Roman"/>
          <w:b/>
          <w:sz w:val="28"/>
          <w:szCs w:val="28"/>
        </w:rPr>
        <w:t>Times</w:t>
      </w:r>
      <w:proofErr w:type="spellEnd"/>
      <w:r w:rsidR="009F3A3F" w:rsidRPr="009F3A3F">
        <w:rPr>
          <w:rFonts w:ascii="Times New Roman" w:hAnsi="Times New Roman" w:cs="Times New Roman"/>
          <w:b/>
          <w:sz w:val="28"/>
          <w:szCs w:val="28"/>
        </w:rPr>
        <w:t xml:space="preserve"> New Roman, 14 </w:t>
      </w:r>
      <w:proofErr w:type="spellStart"/>
      <w:r w:rsidR="009F3A3F" w:rsidRPr="009F3A3F">
        <w:rPr>
          <w:rFonts w:ascii="Times New Roman" w:hAnsi="Times New Roman" w:cs="Times New Roman"/>
          <w:b/>
          <w:sz w:val="28"/>
          <w:szCs w:val="28"/>
        </w:rPr>
        <w:t>pt</w:t>
      </w:r>
      <w:proofErr w:type="spellEnd"/>
      <w:r w:rsidR="009F3A3F" w:rsidRPr="009F3A3F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="009F3A3F" w:rsidRPr="009F3A3F">
        <w:rPr>
          <w:rFonts w:ascii="Times New Roman" w:hAnsi="Times New Roman" w:cs="Times New Roman"/>
          <w:b/>
          <w:sz w:val="28"/>
          <w:szCs w:val="28"/>
        </w:rPr>
        <w:t>bold</w:t>
      </w:r>
      <w:proofErr w:type="spellEnd"/>
      <w:r w:rsidR="009F3A3F" w:rsidRPr="009F3A3F">
        <w:rPr>
          <w:rFonts w:ascii="Times New Roman" w:hAnsi="Times New Roman" w:cs="Times New Roman"/>
          <w:b/>
          <w:sz w:val="28"/>
          <w:szCs w:val="28"/>
        </w:rPr>
        <w:t>)</w:t>
      </w:r>
    </w:p>
    <w:p w14:paraId="1FED5434" w14:textId="77777777" w:rsidR="006F57EF" w:rsidRDefault="006F57EF" w:rsidP="00FB2D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7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text</w:t>
      </w:r>
      <w:r w:rsidR="00794F7E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6F57EF">
        <w:rPr>
          <w:rFonts w:ascii="Times New Roman" w:hAnsi="Times New Roman" w:cs="Times New Roman"/>
          <w:sz w:val="24"/>
          <w:szCs w:val="24"/>
        </w:rPr>
        <w:t xml:space="preserve">. </w:t>
      </w:r>
      <w:r w:rsidR="00FB2D6F" w:rsidRPr="00080832">
        <w:rPr>
          <w:rFonts w:ascii="Times New Roman" w:hAnsi="Times New Roman" w:cs="Times New Roman"/>
          <w:sz w:val="24"/>
          <w:szCs w:val="24"/>
        </w:rPr>
        <w:t xml:space="preserve">(Times New Roman, 12 </w:t>
      </w:r>
      <w:proofErr w:type="spellStart"/>
      <w:r w:rsidR="00FB2D6F" w:rsidRPr="00080832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FB2D6F" w:rsidRPr="00080832">
        <w:rPr>
          <w:rFonts w:ascii="Times New Roman" w:hAnsi="Times New Roman" w:cs="Times New Roman"/>
          <w:sz w:val="24"/>
          <w:szCs w:val="24"/>
        </w:rPr>
        <w:t xml:space="preserve">., </w:t>
      </w:r>
      <w:r w:rsidR="00FB2D6F" w:rsidRPr="00080832">
        <w:rPr>
          <w:rFonts w:ascii="Times New Roman" w:hAnsi="Times New Roman" w:cs="Times New Roman"/>
          <w:sz w:val="24"/>
          <w:szCs w:val="24"/>
          <w:lang w:val="en-US"/>
        </w:rPr>
        <w:t>alignment in block</w:t>
      </w:r>
      <w:r w:rsidR="00FB2D6F">
        <w:rPr>
          <w:rFonts w:ascii="Times New Roman" w:hAnsi="Times New Roman" w:cs="Times New Roman"/>
          <w:sz w:val="24"/>
          <w:szCs w:val="24"/>
          <w:lang w:val="en-US"/>
        </w:rPr>
        <w:t>, spacing 1,5</w:t>
      </w:r>
      <w:r w:rsidR="00FB2D6F" w:rsidRPr="0008083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B2D6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103638" w:rsidRPr="00103638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103638" w:rsidRPr="001036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3638" w:rsidRPr="00103638">
        <w:rPr>
          <w:rFonts w:ascii="Times New Roman" w:hAnsi="Times New Roman" w:cs="Times New Roman"/>
          <w:b/>
          <w:sz w:val="24"/>
          <w:szCs w:val="24"/>
        </w:rPr>
        <w:t>extent</w:t>
      </w:r>
      <w:proofErr w:type="spellEnd"/>
      <w:r w:rsidR="00103638" w:rsidRPr="001036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3638" w:rsidRPr="00103638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103638" w:rsidRPr="001036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3638" w:rsidRPr="00103638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103638" w:rsidRPr="001036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3638" w:rsidRPr="00103638">
        <w:rPr>
          <w:rFonts w:ascii="Times New Roman" w:hAnsi="Times New Roman" w:cs="Times New Roman"/>
          <w:b/>
          <w:sz w:val="24"/>
          <w:szCs w:val="24"/>
        </w:rPr>
        <w:t>paper</w:t>
      </w:r>
      <w:proofErr w:type="spellEnd"/>
      <w:r w:rsidR="00103638" w:rsidRPr="001036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3638" w:rsidRPr="00103638">
        <w:rPr>
          <w:rFonts w:ascii="Times New Roman" w:hAnsi="Times New Roman" w:cs="Times New Roman"/>
          <w:b/>
          <w:sz w:val="24"/>
          <w:szCs w:val="24"/>
        </w:rPr>
        <w:t>can</w:t>
      </w:r>
      <w:proofErr w:type="spellEnd"/>
      <w:r w:rsidR="00103638" w:rsidRPr="001036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3638" w:rsidRPr="00103638">
        <w:rPr>
          <w:rFonts w:ascii="Times New Roman" w:hAnsi="Times New Roman" w:cs="Times New Roman"/>
          <w:b/>
          <w:sz w:val="24"/>
          <w:szCs w:val="24"/>
        </w:rPr>
        <w:t>be</w:t>
      </w:r>
      <w:proofErr w:type="spellEnd"/>
      <w:r w:rsidR="00103638" w:rsidRPr="00103638">
        <w:rPr>
          <w:rFonts w:ascii="Times New Roman" w:hAnsi="Times New Roman" w:cs="Times New Roman"/>
          <w:b/>
          <w:sz w:val="24"/>
          <w:szCs w:val="24"/>
        </w:rPr>
        <w:t xml:space="preserve"> 7-10 </w:t>
      </w:r>
      <w:proofErr w:type="spellStart"/>
      <w:r w:rsidR="00103638" w:rsidRPr="00103638">
        <w:rPr>
          <w:rFonts w:ascii="Times New Roman" w:hAnsi="Times New Roman" w:cs="Times New Roman"/>
          <w:b/>
          <w:sz w:val="24"/>
          <w:szCs w:val="24"/>
        </w:rPr>
        <w:t>pages</w:t>
      </w:r>
      <w:proofErr w:type="spellEnd"/>
      <w:r w:rsidRPr="00103638">
        <w:rPr>
          <w:rFonts w:ascii="Times New Roman" w:hAnsi="Times New Roman" w:cs="Times New Roman"/>
          <w:b/>
          <w:sz w:val="24"/>
          <w:szCs w:val="24"/>
        </w:rPr>
        <w:t>.</w:t>
      </w:r>
      <w:r w:rsidRPr="006F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text. </w:t>
      </w:r>
    </w:p>
    <w:p w14:paraId="6EC42488" w14:textId="77777777" w:rsidR="006F57EF" w:rsidRDefault="006F57EF" w:rsidP="00FB2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7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text. </w:t>
      </w:r>
    </w:p>
    <w:p w14:paraId="75BA66D8" w14:textId="77777777" w:rsidR="00FB2D6F" w:rsidRDefault="00FB2D6F" w:rsidP="00FB2D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86CF9" w14:textId="77777777" w:rsidR="00FB2D6F" w:rsidRPr="00FB2D6F" w:rsidRDefault="00FB2D6F" w:rsidP="00B41061">
      <w:pPr>
        <w:pStyle w:val="Odstavecseseznamem"/>
        <w:numPr>
          <w:ilvl w:val="1"/>
          <w:numId w:val="2"/>
        </w:numPr>
        <w:spacing w:after="0" w:line="360" w:lineRule="auto"/>
        <w:ind w:left="629" w:hanging="62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2D6F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FB2D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FB2D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b/>
          <w:sz w:val="24"/>
          <w:szCs w:val="24"/>
        </w:rPr>
        <w:t>subchapter</w:t>
      </w:r>
      <w:proofErr w:type="spellEnd"/>
      <w:r w:rsidR="009F3A3F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spellStart"/>
      <w:r w:rsidR="009F3A3F">
        <w:rPr>
          <w:rFonts w:ascii="Times New Roman" w:hAnsi="Times New Roman" w:cs="Times New Roman"/>
          <w:b/>
          <w:sz w:val="24"/>
          <w:szCs w:val="24"/>
        </w:rPr>
        <w:t>Times</w:t>
      </w:r>
      <w:proofErr w:type="spellEnd"/>
      <w:r w:rsidR="009F3A3F">
        <w:rPr>
          <w:rFonts w:ascii="Times New Roman" w:hAnsi="Times New Roman" w:cs="Times New Roman"/>
          <w:b/>
          <w:sz w:val="24"/>
          <w:szCs w:val="24"/>
        </w:rPr>
        <w:t xml:space="preserve"> New Roman, 12 </w:t>
      </w:r>
      <w:proofErr w:type="spellStart"/>
      <w:r w:rsidR="009F3A3F"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 w:rsidR="009F3A3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F3A3F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9F3A3F">
        <w:rPr>
          <w:rFonts w:ascii="Times New Roman" w:hAnsi="Times New Roman" w:cs="Times New Roman"/>
          <w:b/>
          <w:sz w:val="24"/>
          <w:szCs w:val="24"/>
        </w:rPr>
        <w:t>)</w:t>
      </w:r>
    </w:p>
    <w:p w14:paraId="5D4953B6" w14:textId="77777777" w:rsidR="00FB2D6F" w:rsidRPr="00FB2D6F" w:rsidRDefault="00FB2D6F" w:rsidP="00B41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(Times New Roman, 12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., </w:t>
      </w:r>
      <w:r w:rsidRPr="00FB2D6F">
        <w:rPr>
          <w:rFonts w:ascii="Times New Roman" w:hAnsi="Times New Roman" w:cs="Times New Roman"/>
          <w:sz w:val="24"/>
          <w:szCs w:val="24"/>
          <w:lang w:val="en-US"/>
        </w:rPr>
        <w:t xml:space="preserve">alignment in block, spacing 1,5) 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</w:p>
    <w:p w14:paraId="611D635A" w14:textId="77777777" w:rsidR="00FB2D6F" w:rsidRDefault="00FB2D6F" w:rsidP="00FB2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</w:p>
    <w:p w14:paraId="3F7965A9" w14:textId="77777777" w:rsidR="00E43A5C" w:rsidRDefault="00E43A5C" w:rsidP="00E43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DE8CD" w14:textId="77777777" w:rsidR="00E43A5C" w:rsidRPr="00E43A5C" w:rsidRDefault="00E43A5C" w:rsidP="00E43A5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3A5C">
        <w:rPr>
          <w:rFonts w:ascii="Times New Roman" w:hAnsi="Times New Roman" w:cs="Times New Roman"/>
          <w:b/>
          <w:sz w:val="24"/>
          <w:szCs w:val="24"/>
        </w:rPr>
        <w:t>Fig</w:t>
      </w:r>
      <w:proofErr w:type="spellEnd"/>
      <w:r w:rsidRPr="00E43A5C">
        <w:rPr>
          <w:rFonts w:ascii="Times New Roman" w:hAnsi="Times New Roman" w:cs="Times New Roman"/>
          <w:b/>
          <w:sz w:val="24"/>
          <w:szCs w:val="24"/>
        </w:rPr>
        <w:t xml:space="preserve">. 1: </w:t>
      </w:r>
      <w:proofErr w:type="spellStart"/>
      <w:r w:rsidRPr="00E43A5C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E43A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3A5C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E43A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3A5C">
        <w:rPr>
          <w:rFonts w:ascii="Times New Roman" w:hAnsi="Times New Roman" w:cs="Times New Roman"/>
          <w:b/>
          <w:sz w:val="24"/>
          <w:szCs w:val="24"/>
        </w:rPr>
        <w:t>figure</w:t>
      </w:r>
      <w:proofErr w:type="spellEnd"/>
      <w:r w:rsidR="0014156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141567">
        <w:rPr>
          <w:rFonts w:ascii="Times New Roman" w:hAnsi="Times New Roman" w:cs="Times New Roman"/>
          <w:b/>
          <w:sz w:val="24"/>
          <w:szCs w:val="24"/>
        </w:rPr>
        <w:t>Times</w:t>
      </w:r>
      <w:proofErr w:type="spellEnd"/>
      <w:r w:rsidR="00141567">
        <w:rPr>
          <w:rFonts w:ascii="Times New Roman" w:hAnsi="Times New Roman" w:cs="Times New Roman"/>
          <w:b/>
          <w:sz w:val="24"/>
          <w:szCs w:val="24"/>
        </w:rPr>
        <w:t xml:space="preserve"> New Roman, 12 </w:t>
      </w:r>
      <w:proofErr w:type="spellStart"/>
      <w:r w:rsidR="00141567"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 w:rsidR="0014156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141567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141567">
        <w:rPr>
          <w:rFonts w:ascii="Times New Roman" w:hAnsi="Times New Roman" w:cs="Times New Roman"/>
          <w:b/>
          <w:sz w:val="24"/>
          <w:szCs w:val="24"/>
        </w:rPr>
        <w:t>)</w:t>
      </w:r>
    </w:p>
    <w:p w14:paraId="7518C33B" w14:textId="77777777" w:rsidR="00E43A5C" w:rsidRDefault="00041747" w:rsidP="000417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7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FE1B2A" wp14:editId="7164E436">
            <wp:extent cx="4572000" cy="2743200"/>
            <wp:effectExtent l="19050" t="0" r="1905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206A891" w14:textId="77777777" w:rsidR="00E43A5C" w:rsidRPr="00141567" w:rsidRDefault="00041747" w:rsidP="0004174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Source: </w:t>
      </w:r>
      <w:proofErr w:type="spellStart"/>
      <w:r>
        <w:rPr>
          <w:rFonts w:ascii="Times New Roman" w:hAnsi="Times New Roman" w:cs="Times New Roman"/>
          <w:sz w:val="20"/>
          <w:szCs w:val="20"/>
        </w:rPr>
        <w:t>xxxxxxxxxxxxx</w:t>
      </w:r>
      <w:proofErr w:type="spellEnd"/>
    </w:p>
    <w:p w14:paraId="647D9F83" w14:textId="77777777" w:rsidR="00141567" w:rsidRDefault="00141567" w:rsidP="00141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</w:p>
    <w:p w14:paraId="425D4074" w14:textId="3E44DD27" w:rsidR="003D4117" w:rsidRDefault="003D4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2E50964" w14:textId="77777777" w:rsidR="00E43A5C" w:rsidRDefault="00E43A5C" w:rsidP="00E43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E7025" w14:textId="77777777" w:rsidR="00E43A5C" w:rsidRPr="00E43A5C" w:rsidRDefault="00E43A5C" w:rsidP="00E43A5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A5C">
        <w:rPr>
          <w:rFonts w:ascii="Times New Roman" w:hAnsi="Times New Roman" w:cs="Times New Roman"/>
          <w:b/>
          <w:sz w:val="24"/>
          <w:szCs w:val="24"/>
        </w:rPr>
        <w:t xml:space="preserve">Tab. 1: </w:t>
      </w:r>
      <w:proofErr w:type="spellStart"/>
      <w:r w:rsidRPr="00E43A5C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E43A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3A5C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E43A5C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="0014156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141567">
        <w:rPr>
          <w:rFonts w:ascii="Times New Roman" w:hAnsi="Times New Roman" w:cs="Times New Roman"/>
          <w:b/>
          <w:sz w:val="24"/>
          <w:szCs w:val="24"/>
        </w:rPr>
        <w:t>Times</w:t>
      </w:r>
      <w:proofErr w:type="spellEnd"/>
      <w:r w:rsidR="00141567">
        <w:rPr>
          <w:rFonts w:ascii="Times New Roman" w:hAnsi="Times New Roman" w:cs="Times New Roman"/>
          <w:b/>
          <w:sz w:val="24"/>
          <w:szCs w:val="24"/>
        </w:rPr>
        <w:t xml:space="preserve"> New Roman, 12 </w:t>
      </w:r>
      <w:proofErr w:type="spellStart"/>
      <w:r w:rsidR="00141567"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 w:rsidR="0014156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141567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14156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823"/>
        <w:gridCol w:w="3071"/>
        <w:gridCol w:w="3071"/>
      </w:tblGrid>
      <w:tr w:rsidR="00E43A5C" w14:paraId="47149777" w14:textId="77777777" w:rsidTr="00E43A5C">
        <w:trPr>
          <w:jc w:val="center"/>
        </w:trPr>
        <w:tc>
          <w:tcPr>
            <w:tcW w:w="2823" w:type="dxa"/>
          </w:tcPr>
          <w:p w14:paraId="23A0F24A" w14:textId="77777777" w:rsidR="00E43A5C" w:rsidRDefault="00E43A5C" w:rsidP="00E43A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Times New Roman</w:t>
            </w:r>
          </w:p>
        </w:tc>
        <w:tc>
          <w:tcPr>
            <w:tcW w:w="3071" w:type="dxa"/>
          </w:tcPr>
          <w:p w14:paraId="707BD938" w14:textId="77777777" w:rsidR="00E43A5C" w:rsidRDefault="00E43A5C" w:rsidP="00E43A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A493F77" w14:textId="77777777" w:rsidR="00E43A5C" w:rsidRDefault="00E43A5C" w:rsidP="00E43A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A5C" w14:paraId="47643FD5" w14:textId="77777777" w:rsidTr="00E43A5C">
        <w:trPr>
          <w:jc w:val="center"/>
        </w:trPr>
        <w:tc>
          <w:tcPr>
            <w:tcW w:w="2823" w:type="dxa"/>
          </w:tcPr>
          <w:p w14:paraId="7C0384E5" w14:textId="77777777" w:rsidR="00E43A5C" w:rsidRDefault="00E43A5C" w:rsidP="00E43A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E0E4F23" w14:textId="77777777" w:rsidR="00E43A5C" w:rsidRDefault="00E43A5C" w:rsidP="00E43A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5FEB49F" w14:textId="77777777" w:rsidR="00E43A5C" w:rsidRDefault="00E43A5C" w:rsidP="00E43A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F1A2D2" w14:textId="77777777" w:rsidR="00E43A5C" w:rsidRDefault="00E43A5C" w:rsidP="00E43A5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3A5C">
        <w:rPr>
          <w:rFonts w:ascii="Times New Roman" w:hAnsi="Times New Roman" w:cs="Times New Roman"/>
          <w:sz w:val="20"/>
          <w:szCs w:val="20"/>
        </w:rPr>
        <w:t xml:space="preserve">Source: </w:t>
      </w:r>
      <w:proofErr w:type="spellStart"/>
      <w:r w:rsidR="00041747">
        <w:rPr>
          <w:rFonts w:ascii="Times New Roman" w:hAnsi="Times New Roman" w:cs="Times New Roman"/>
          <w:sz w:val="20"/>
          <w:szCs w:val="20"/>
        </w:rPr>
        <w:t>xxxxxxxxx</w:t>
      </w:r>
      <w:proofErr w:type="spellEnd"/>
    </w:p>
    <w:p w14:paraId="30004754" w14:textId="77777777" w:rsidR="00194BC2" w:rsidRPr="00194BC2" w:rsidRDefault="00E43A5C" w:rsidP="00194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</w:p>
    <w:p w14:paraId="15BD30DE" w14:textId="77777777" w:rsidR="00194BC2" w:rsidRPr="00194BC2" w:rsidRDefault="00194BC2" w:rsidP="00194B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BC2">
        <w:rPr>
          <w:rStyle w:val="hps"/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194BC2">
        <w:rPr>
          <w:rStyle w:val="hps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4BC2">
        <w:rPr>
          <w:rStyle w:val="hps"/>
          <w:rFonts w:ascii="Times New Roman" w:hAnsi="Times New Roman" w:cs="Times New Roman"/>
          <w:color w:val="000000"/>
          <w:sz w:val="24"/>
          <w:szCs w:val="24"/>
        </w:rPr>
        <w:t>writing</w:t>
      </w:r>
      <w:proofErr w:type="spellEnd"/>
      <w:r w:rsidRPr="00194BC2">
        <w:rPr>
          <w:rStyle w:val="shor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4BC2">
        <w:rPr>
          <w:rStyle w:val="hps"/>
          <w:rFonts w:ascii="Times New Roman" w:hAnsi="Times New Roman" w:cs="Times New Roman"/>
          <w:color w:val="000000"/>
          <w:sz w:val="24"/>
          <w:szCs w:val="24"/>
        </w:rPr>
        <w:t>equations</w:t>
      </w:r>
      <w:proofErr w:type="spellEnd"/>
      <w:r w:rsidRPr="00194BC2">
        <w:rPr>
          <w:rStyle w:val="shorttext"/>
          <w:rFonts w:ascii="Times New Roman" w:hAnsi="Times New Roman" w:cs="Times New Roman"/>
          <w:color w:val="000000"/>
          <w:sz w:val="24"/>
          <w:szCs w:val="24"/>
        </w:rPr>
        <w:t xml:space="preserve">, use </w:t>
      </w:r>
      <w:proofErr w:type="spellStart"/>
      <w:r w:rsidRPr="00194BC2">
        <w:rPr>
          <w:rStyle w:val="hps"/>
          <w:rFonts w:ascii="Times New Roman" w:hAnsi="Times New Roman" w:cs="Times New Roman"/>
          <w:color w:val="000000"/>
          <w:sz w:val="24"/>
          <w:szCs w:val="24"/>
        </w:rPr>
        <w:t>th</w:t>
      </w:r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194BC2">
        <w:rPr>
          <w:rStyle w:val="shor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4BC2">
        <w:rPr>
          <w:rStyle w:val="hps"/>
          <w:rFonts w:ascii="Times New Roman" w:hAnsi="Times New Roman" w:cs="Times New Roman"/>
          <w:color w:val="000000"/>
          <w:sz w:val="24"/>
          <w:szCs w:val="24"/>
        </w:rPr>
        <w:t>generator</w:t>
      </w:r>
      <w:proofErr w:type="spellEnd"/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194BC2">
        <w:rPr>
          <w:rStyle w:val="shor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4BC2">
        <w:rPr>
          <w:rStyle w:val="hps"/>
          <w:rFonts w:ascii="Times New Roman" w:hAnsi="Times New Roman" w:cs="Times New Roman"/>
          <w:color w:val="000000"/>
          <w:sz w:val="24"/>
          <w:szCs w:val="24"/>
        </w:rPr>
        <w:t>equations</w:t>
      </w:r>
      <w:proofErr w:type="spellEnd"/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>it</w:t>
      </w:r>
      <w:proofErr w:type="spellEnd"/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>from</w:t>
      </w:r>
      <w:proofErr w:type="spellEnd"/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 xml:space="preserve"> W</w:t>
      </w:r>
      <w:r>
        <w:rPr>
          <w:rStyle w:val="hps"/>
          <w:rFonts w:ascii="Times New Roman" w:hAnsi="Times New Roman" w:cs="Times New Roman"/>
          <w:color w:val="000000"/>
          <w:sz w:val="24"/>
          <w:szCs w:val="24"/>
        </w:rPr>
        <w:t>ord 2003</w:t>
      </w:r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>don´t</w:t>
      </w:r>
      <w:proofErr w:type="spellEnd"/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 xml:space="preserve"> use </w:t>
      </w:r>
      <w:proofErr w:type="spellStart"/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>generator</w:t>
      </w:r>
      <w:proofErr w:type="spellEnd"/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>from</w:t>
      </w:r>
      <w:proofErr w:type="spellEnd"/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 xml:space="preserve">  Word 2007 </w:t>
      </w:r>
      <w:proofErr w:type="spellStart"/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>or</w:t>
      </w:r>
      <w:proofErr w:type="spellEnd"/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 xml:space="preserve"> 2010</w:t>
      </w:r>
      <w:r>
        <w:rPr>
          <w:rStyle w:val="hps"/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14:paraId="160875D7" w14:textId="77777777" w:rsidR="00194BC2" w:rsidRDefault="00194BC2" w:rsidP="00194BC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1F6">
        <w:rPr>
          <w:rFonts w:ascii="Verdana" w:hAnsi="Verdana"/>
          <w:position w:val="-10"/>
          <w:sz w:val="20"/>
          <w:szCs w:val="20"/>
        </w:rPr>
        <w:object w:dxaOrig="1260" w:dyaOrig="320" w14:anchorId="4693D0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5pt;height:15.5pt" o:ole="">
            <v:imagedata r:id="rId10" o:title=""/>
          </v:shape>
          <o:OLEObject Type="Embed" ProgID="Equation.3" ShapeID="_x0000_i1025" DrawAspect="Content" ObjectID="_1634540601" r:id="rId11"/>
        </w:objec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194BC2">
        <w:rPr>
          <w:rFonts w:ascii="Times New Roman" w:hAnsi="Times New Roman" w:cs="Times New Roman"/>
          <w:sz w:val="24"/>
          <w:szCs w:val="24"/>
        </w:rPr>
        <w:t>(1)</w:t>
      </w:r>
    </w:p>
    <w:p w14:paraId="5D9D6DA1" w14:textId="77777777" w:rsidR="00B12EFA" w:rsidRPr="00194BC2" w:rsidRDefault="00B12EFA" w:rsidP="00B12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</w:p>
    <w:p w14:paraId="7B839FFD" w14:textId="77777777" w:rsidR="005F3E11" w:rsidRDefault="005F3E11" w:rsidP="005F3E11">
      <w:pPr>
        <w:spacing w:after="0" w:line="360" w:lineRule="auto"/>
        <w:rPr>
          <w:lang w:val="en-US"/>
        </w:rPr>
      </w:pPr>
    </w:p>
    <w:p w14:paraId="039D9956" w14:textId="77777777" w:rsidR="005F3E11" w:rsidRDefault="005F3E11" w:rsidP="00B072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3E11">
        <w:rPr>
          <w:rFonts w:ascii="Times New Roman" w:hAnsi="Times New Roman" w:cs="Times New Roman"/>
          <w:b/>
          <w:sz w:val="28"/>
          <w:szCs w:val="28"/>
          <w:lang w:val="en-US"/>
        </w:rPr>
        <w:t>Conclusion</w:t>
      </w:r>
      <w:r w:rsidR="00B072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07251" w:rsidRPr="009F3A3F">
        <w:rPr>
          <w:rFonts w:ascii="Times New Roman" w:hAnsi="Times New Roman" w:cs="Times New Roman"/>
          <w:b/>
          <w:sz w:val="28"/>
          <w:szCs w:val="28"/>
        </w:rPr>
        <w:t xml:space="preserve">(Times New Roman, 14 </w:t>
      </w:r>
      <w:proofErr w:type="spellStart"/>
      <w:r w:rsidR="00B07251" w:rsidRPr="009F3A3F">
        <w:rPr>
          <w:rFonts w:ascii="Times New Roman" w:hAnsi="Times New Roman" w:cs="Times New Roman"/>
          <w:b/>
          <w:sz w:val="28"/>
          <w:szCs w:val="28"/>
        </w:rPr>
        <w:t>pt</w:t>
      </w:r>
      <w:proofErr w:type="spellEnd"/>
      <w:r w:rsidR="00B07251" w:rsidRPr="009F3A3F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="00B07251" w:rsidRPr="009F3A3F">
        <w:rPr>
          <w:rFonts w:ascii="Times New Roman" w:hAnsi="Times New Roman" w:cs="Times New Roman"/>
          <w:b/>
          <w:sz w:val="28"/>
          <w:szCs w:val="28"/>
        </w:rPr>
        <w:t>bold</w:t>
      </w:r>
      <w:proofErr w:type="spellEnd"/>
      <w:r w:rsidR="00B07251" w:rsidRPr="009F3A3F">
        <w:rPr>
          <w:rFonts w:ascii="Times New Roman" w:hAnsi="Times New Roman" w:cs="Times New Roman"/>
          <w:b/>
          <w:sz w:val="28"/>
          <w:szCs w:val="28"/>
        </w:rPr>
        <w:t>)</w:t>
      </w:r>
    </w:p>
    <w:p w14:paraId="5010256C" w14:textId="77777777" w:rsidR="00B07251" w:rsidRDefault="00B07251" w:rsidP="00B07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r w:rsidRPr="00FB2D6F">
        <w:rPr>
          <w:rFonts w:ascii="Times New Roman" w:hAnsi="Times New Roman" w:cs="Times New Roman"/>
          <w:sz w:val="24"/>
          <w:szCs w:val="24"/>
        </w:rPr>
        <w:t xml:space="preserve">(Times New Roman, 12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., </w:t>
      </w:r>
      <w:r w:rsidRPr="00FB2D6F">
        <w:rPr>
          <w:rFonts w:ascii="Times New Roman" w:hAnsi="Times New Roman" w:cs="Times New Roman"/>
          <w:sz w:val="24"/>
          <w:szCs w:val="24"/>
          <w:lang w:val="en-US"/>
        </w:rPr>
        <w:t>alignment in block, spacing 1,5)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</w:p>
    <w:p w14:paraId="7320FC3F" w14:textId="7E85E707" w:rsidR="000E7B02" w:rsidRDefault="00B07251" w:rsidP="000E7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</w:p>
    <w:p w14:paraId="29FAF987" w14:textId="77777777" w:rsidR="00B07251" w:rsidRDefault="00B07251" w:rsidP="00B07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3852A" w14:textId="77BBC155" w:rsidR="00B07251" w:rsidRDefault="00B07251" w:rsidP="00B072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7251">
        <w:rPr>
          <w:rFonts w:ascii="Times New Roman" w:hAnsi="Times New Roman" w:cs="Times New Roman"/>
          <w:b/>
          <w:color w:val="000000"/>
          <w:sz w:val="28"/>
          <w:szCs w:val="28"/>
        </w:rPr>
        <w:t>Acknowledg</w:t>
      </w:r>
      <w:r w:rsidR="006244EE">
        <w:rPr>
          <w:rFonts w:ascii="Times New Roman" w:hAnsi="Times New Roman" w:cs="Times New Roman"/>
          <w:b/>
          <w:color w:val="000000"/>
          <w:sz w:val="28"/>
          <w:szCs w:val="28"/>
        </w:rPr>
        <w:t>e</w:t>
      </w:r>
      <w:r w:rsidRPr="00B07251">
        <w:rPr>
          <w:rFonts w:ascii="Times New Roman" w:hAnsi="Times New Roman" w:cs="Times New Roman"/>
          <w:b/>
          <w:color w:val="000000"/>
          <w:sz w:val="28"/>
          <w:szCs w:val="28"/>
        </w:rPr>
        <w:t>ment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F3A3F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9F3A3F">
        <w:rPr>
          <w:rFonts w:ascii="Times New Roman" w:hAnsi="Times New Roman" w:cs="Times New Roman"/>
          <w:b/>
          <w:sz w:val="28"/>
          <w:szCs w:val="28"/>
        </w:rPr>
        <w:t>Times</w:t>
      </w:r>
      <w:proofErr w:type="spellEnd"/>
      <w:r w:rsidRPr="009F3A3F">
        <w:rPr>
          <w:rFonts w:ascii="Times New Roman" w:hAnsi="Times New Roman" w:cs="Times New Roman"/>
          <w:b/>
          <w:sz w:val="28"/>
          <w:szCs w:val="28"/>
        </w:rPr>
        <w:t xml:space="preserve"> New Roman, 14 </w:t>
      </w:r>
      <w:proofErr w:type="spellStart"/>
      <w:r w:rsidRPr="009F3A3F">
        <w:rPr>
          <w:rFonts w:ascii="Times New Roman" w:hAnsi="Times New Roman" w:cs="Times New Roman"/>
          <w:b/>
          <w:sz w:val="28"/>
          <w:szCs w:val="28"/>
        </w:rPr>
        <w:t>pt</w:t>
      </w:r>
      <w:proofErr w:type="spellEnd"/>
      <w:r w:rsidRPr="009F3A3F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Pr="009F3A3F">
        <w:rPr>
          <w:rFonts w:ascii="Times New Roman" w:hAnsi="Times New Roman" w:cs="Times New Roman"/>
          <w:b/>
          <w:sz w:val="28"/>
          <w:szCs w:val="28"/>
        </w:rPr>
        <w:t>bold</w:t>
      </w:r>
      <w:proofErr w:type="spellEnd"/>
      <w:r w:rsidRPr="009F3A3F">
        <w:rPr>
          <w:rFonts w:ascii="Times New Roman" w:hAnsi="Times New Roman" w:cs="Times New Roman"/>
          <w:b/>
          <w:sz w:val="28"/>
          <w:szCs w:val="28"/>
        </w:rPr>
        <w:t>)</w:t>
      </w:r>
    </w:p>
    <w:p w14:paraId="65585CEB" w14:textId="71FD0514" w:rsidR="00B07251" w:rsidRDefault="00B07251" w:rsidP="00B07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any</w:t>
      </w:r>
      <w:proofErr w:type="spellEnd"/>
    </w:p>
    <w:p w14:paraId="09F19A36" w14:textId="77777777" w:rsidR="00B07251" w:rsidRDefault="00B07251" w:rsidP="00B07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5C03E" w14:textId="77777777" w:rsidR="00B07251" w:rsidRPr="00F45C5E" w:rsidRDefault="00B07251" w:rsidP="00B07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C5E">
        <w:rPr>
          <w:rFonts w:ascii="Times New Roman" w:hAnsi="Times New Roman" w:cs="Times New Roman"/>
          <w:b/>
          <w:sz w:val="28"/>
          <w:szCs w:val="28"/>
          <w:lang w:val="en-GB"/>
        </w:rPr>
        <w:t>References</w:t>
      </w:r>
      <w:r w:rsidRPr="00F45C5E">
        <w:rPr>
          <w:lang w:val="en-GB"/>
        </w:rPr>
        <w:t xml:space="preserve"> </w:t>
      </w:r>
      <w:r w:rsidRPr="00F45C5E">
        <w:rPr>
          <w:rFonts w:ascii="Times New Roman" w:hAnsi="Times New Roman" w:cs="Times New Roman"/>
          <w:b/>
          <w:sz w:val="28"/>
          <w:szCs w:val="28"/>
          <w:lang w:val="en-GB"/>
        </w:rPr>
        <w:t>(Times New Roman, 14 pt., bold)</w:t>
      </w:r>
    </w:p>
    <w:p w14:paraId="40C1E337" w14:textId="34CBE63E" w:rsidR="000E7B02" w:rsidRDefault="00DF0123" w:rsidP="00DF012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F45C5E">
        <w:rPr>
          <w:rFonts w:ascii="Times New Roman" w:hAnsi="Times New Roman"/>
          <w:b/>
          <w:sz w:val="24"/>
          <w:szCs w:val="24"/>
          <w:lang w:val="en-GB"/>
        </w:rPr>
        <w:t>10 – 15 references – no more!</w:t>
      </w:r>
      <w:r w:rsidRPr="00F45C5E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57CA6" w:rsidRPr="00F45C5E">
        <w:rPr>
          <w:rFonts w:ascii="Times New Roman" w:hAnsi="Times New Roman"/>
          <w:sz w:val="24"/>
          <w:szCs w:val="24"/>
          <w:lang w:val="en-GB"/>
        </w:rPr>
        <w:t>All references must meet</w:t>
      </w:r>
      <w:r w:rsidRPr="00F45C5E">
        <w:rPr>
          <w:rFonts w:ascii="Times New Roman" w:hAnsi="Times New Roman"/>
          <w:sz w:val="24"/>
          <w:szCs w:val="24"/>
          <w:lang w:val="en-GB"/>
        </w:rPr>
        <w:t xml:space="preserve"> </w:t>
      </w:r>
      <w:hyperlink r:id="rId12" w:history="1">
        <w:r w:rsidRPr="00F45C5E">
          <w:rPr>
            <w:rStyle w:val="Hypertextovodkaz"/>
            <w:rFonts w:ascii="Times New Roman" w:hAnsi="Times New Roman"/>
            <w:sz w:val="24"/>
            <w:szCs w:val="24"/>
            <w:lang w:val="en-GB"/>
          </w:rPr>
          <w:t>APA</w:t>
        </w:r>
      </w:hyperlink>
      <w:r w:rsidRPr="00F45C5E">
        <w:rPr>
          <w:rFonts w:ascii="Times New Roman" w:hAnsi="Times New Roman"/>
          <w:sz w:val="24"/>
          <w:szCs w:val="24"/>
          <w:lang w:val="en-GB"/>
        </w:rPr>
        <w:t xml:space="preserve"> standards! Parenthetical citations must </w:t>
      </w:r>
      <w:hyperlink r:id="rId13" w:history="1">
        <w:r w:rsidRPr="00D35902">
          <w:rPr>
            <w:rStyle w:val="Hypertextovodkaz"/>
            <w:rFonts w:ascii="Times New Roman" w:hAnsi="Times New Roman"/>
            <w:sz w:val="24"/>
            <w:szCs w:val="24"/>
            <w:lang w:val="en-GB"/>
          </w:rPr>
          <w:t>follow common rules</w:t>
        </w:r>
      </w:hyperlink>
      <w:r w:rsidRPr="00F45C5E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530876" w:rsidRPr="00F45C5E">
        <w:rPr>
          <w:rFonts w:ascii="Times New Roman" w:hAnsi="Times New Roman"/>
          <w:sz w:val="24"/>
          <w:szCs w:val="24"/>
          <w:lang w:val="en-GB"/>
        </w:rPr>
        <w:t xml:space="preserve">It is necessary to use relevant references, especially papers and texts from </w:t>
      </w:r>
      <w:r w:rsidR="006244EE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530876" w:rsidRPr="00F45C5E">
        <w:rPr>
          <w:rFonts w:ascii="Times New Roman" w:hAnsi="Times New Roman"/>
          <w:sz w:val="24"/>
          <w:szCs w:val="24"/>
          <w:lang w:val="en-GB"/>
        </w:rPr>
        <w:t>Web of Science databases.</w:t>
      </w:r>
      <w:r w:rsidR="00D014F5" w:rsidRPr="00F45C5E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E7B02">
        <w:rPr>
          <w:rFonts w:ascii="Times New Roman" w:hAnsi="Times New Roman"/>
          <w:sz w:val="24"/>
          <w:szCs w:val="24"/>
          <w:lang w:val="en-GB"/>
        </w:rPr>
        <w:t xml:space="preserve">Citing in the text must </w:t>
      </w:r>
      <w:r w:rsidR="006244EE">
        <w:rPr>
          <w:rFonts w:ascii="Times New Roman" w:hAnsi="Times New Roman"/>
          <w:sz w:val="24"/>
          <w:szCs w:val="24"/>
          <w:lang w:val="en-GB"/>
        </w:rPr>
        <w:t>also follow</w:t>
      </w:r>
      <w:r w:rsidR="000E7B02">
        <w:rPr>
          <w:rFonts w:ascii="Times New Roman" w:hAnsi="Times New Roman"/>
          <w:sz w:val="24"/>
          <w:szCs w:val="24"/>
          <w:lang w:val="en-GB"/>
        </w:rPr>
        <w:t xml:space="preserve"> APA standards, see examples:</w:t>
      </w:r>
    </w:p>
    <w:p w14:paraId="517EA7CF" w14:textId="5BFB46A1" w:rsidR="000E7B02" w:rsidRDefault="000E7B02" w:rsidP="000E7B02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One Author (</w:t>
      </w:r>
      <w:r w:rsidR="0077107E">
        <w:rPr>
          <w:rFonts w:ascii="Times New Roman" w:hAnsi="Times New Roman"/>
          <w:sz w:val="24"/>
          <w:szCs w:val="24"/>
          <w:lang w:val="en-GB"/>
        </w:rPr>
        <w:t>y</w:t>
      </w:r>
      <w:r>
        <w:rPr>
          <w:rFonts w:ascii="Times New Roman" w:hAnsi="Times New Roman"/>
          <w:sz w:val="24"/>
          <w:szCs w:val="24"/>
          <w:lang w:val="en-GB"/>
        </w:rPr>
        <w:t>ear</w:t>
      </w:r>
      <w:r w:rsidR="0077107E">
        <w:rPr>
          <w:rFonts w:ascii="Times New Roman" w:hAnsi="Times New Roman"/>
          <w:sz w:val="24"/>
          <w:szCs w:val="24"/>
          <w:lang w:val="en-GB"/>
        </w:rPr>
        <w:t xml:space="preserve"> of publication/report/website</w:t>
      </w:r>
      <w:r>
        <w:rPr>
          <w:rFonts w:ascii="Times New Roman" w:hAnsi="Times New Roman"/>
          <w:sz w:val="24"/>
          <w:szCs w:val="24"/>
          <w:lang w:val="en-GB"/>
        </w:rPr>
        <w:t xml:space="preserve">): </w:t>
      </w:r>
      <w:proofErr w:type="spellStart"/>
      <w:r w:rsidR="0077107E">
        <w:rPr>
          <w:rFonts w:ascii="Times New Roman" w:hAnsi="Times New Roman"/>
          <w:sz w:val="24"/>
          <w:szCs w:val="24"/>
          <w:lang w:val="en-GB"/>
        </w:rPr>
        <w:t>Schalteger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(2018)</w:t>
      </w:r>
    </w:p>
    <w:p w14:paraId="2FB19BD7" w14:textId="00309C82" w:rsidR="000E7B02" w:rsidRDefault="000E7B02" w:rsidP="000E7B02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Two authors (</w:t>
      </w:r>
      <w:r w:rsidR="0077107E">
        <w:rPr>
          <w:rFonts w:ascii="Times New Roman" w:hAnsi="Times New Roman"/>
          <w:sz w:val="24"/>
          <w:szCs w:val="24"/>
          <w:lang w:val="en-GB"/>
        </w:rPr>
        <w:t>year of publication/report/website</w:t>
      </w:r>
      <w:r>
        <w:rPr>
          <w:rFonts w:ascii="Times New Roman" w:hAnsi="Times New Roman"/>
          <w:sz w:val="24"/>
          <w:szCs w:val="24"/>
          <w:lang w:val="en-GB"/>
        </w:rPr>
        <w:t xml:space="preserve">): </w:t>
      </w:r>
      <w:proofErr w:type="spellStart"/>
      <w:r w:rsidR="0077107E">
        <w:rPr>
          <w:rFonts w:ascii="Times New Roman" w:hAnsi="Times New Roman"/>
          <w:sz w:val="24"/>
          <w:szCs w:val="24"/>
          <w:lang w:val="en-GB"/>
        </w:rPr>
        <w:t>Davidsson</w:t>
      </w:r>
      <w:proofErr w:type="spellEnd"/>
      <w:r w:rsidR="0077107E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and </w:t>
      </w:r>
      <w:proofErr w:type="spellStart"/>
      <w:r w:rsidR="0077107E">
        <w:rPr>
          <w:rFonts w:ascii="Times New Roman" w:hAnsi="Times New Roman"/>
          <w:sz w:val="24"/>
          <w:szCs w:val="24"/>
          <w:lang w:val="en-GB"/>
        </w:rPr>
        <w:t>Wiklund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77107E">
        <w:rPr>
          <w:rFonts w:ascii="Times New Roman" w:hAnsi="Times New Roman"/>
          <w:sz w:val="24"/>
          <w:szCs w:val="24"/>
          <w:lang w:val="en-GB"/>
        </w:rPr>
        <w:t>1995</w:t>
      </w:r>
      <w:r>
        <w:rPr>
          <w:rFonts w:ascii="Times New Roman" w:hAnsi="Times New Roman"/>
          <w:sz w:val="24"/>
          <w:szCs w:val="24"/>
          <w:lang w:val="en-GB"/>
        </w:rPr>
        <w:t xml:space="preserve">) </w:t>
      </w:r>
    </w:p>
    <w:p w14:paraId="71933788" w14:textId="6A6CDBC4" w:rsidR="000E7B02" w:rsidRDefault="000E7B02" w:rsidP="000E7B02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Three and more authors (</w:t>
      </w:r>
      <w:r w:rsidR="0077107E">
        <w:rPr>
          <w:rFonts w:ascii="Times New Roman" w:hAnsi="Times New Roman"/>
          <w:sz w:val="24"/>
          <w:szCs w:val="24"/>
          <w:lang w:val="en-GB"/>
        </w:rPr>
        <w:t>year of publication/report/website</w:t>
      </w:r>
      <w:r>
        <w:rPr>
          <w:rFonts w:ascii="Times New Roman" w:hAnsi="Times New Roman"/>
          <w:sz w:val="24"/>
          <w:szCs w:val="24"/>
          <w:lang w:val="en-GB"/>
        </w:rPr>
        <w:t xml:space="preserve">): </w:t>
      </w:r>
      <w:r w:rsidR="0077107E">
        <w:rPr>
          <w:rFonts w:ascii="Times New Roman" w:hAnsi="Times New Roman"/>
          <w:sz w:val="24"/>
          <w:szCs w:val="24"/>
          <w:lang w:val="en-GB"/>
        </w:rPr>
        <w:t xml:space="preserve">Thurik et al. (2005) </w:t>
      </w:r>
    </w:p>
    <w:p w14:paraId="003946E1" w14:textId="175F667E" w:rsidR="0077107E" w:rsidRPr="0077107E" w:rsidRDefault="0077107E" w:rsidP="0077107E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Organisation (year of publication/report/website): European Commission (2005)</w:t>
      </w:r>
    </w:p>
    <w:p w14:paraId="1B9CCDF6" w14:textId="69369736" w:rsidR="00530876" w:rsidRDefault="00D014F5" w:rsidP="00DF012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F45C5E">
        <w:rPr>
          <w:rFonts w:ascii="Times New Roman" w:hAnsi="Times New Roman"/>
          <w:sz w:val="24"/>
          <w:szCs w:val="24"/>
          <w:lang w:val="en-GB"/>
        </w:rPr>
        <w:lastRenderedPageBreak/>
        <w:t xml:space="preserve">See examples below. </w:t>
      </w:r>
      <w:r w:rsidR="00677847" w:rsidRPr="00F45C5E">
        <w:rPr>
          <w:rFonts w:ascii="Times New Roman" w:hAnsi="Times New Roman"/>
          <w:b/>
          <w:sz w:val="24"/>
          <w:szCs w:val="24"/>
          <w:lang w:val="en-GB"/>
        </w:rPr>
        <w:t>References must be listed in alphabetical order</w:t>
      </w:r>
      <w:r w:rsidR="00F45C5E">
        <w:rPr>
          <w:rFonts w:ascii="Times New Roman" w:hAnsi="Times New Roman"/>
          <w:b/>
          <w:sz w:val="24"/>
          <w:szCs w:val="24"/>
          <w:lang w:val="en-GB"/>
        </w:rPr>
        <w:t xml:space="preserve"> (all kinds of references – books, articles are listed together alphabetically without the names of the categories)</w:t>
      </w:r>
      <w:r w:rsidR="00677847" w:rsidRPr="00F45C5E">
        <w:rPr>
          <w:rFonts w:ascii="Times New Roman" w:hAnsi="Times New Roman"/>
          <w:b/>
          <w:sz w:val="24"/>
          <w:szCs w:val="24"/>
          <w:lang w:val="en-GB"/>
        </w:rPr>
        <w:t xml:space="preserve">. </w:t>
      </w:r>
    </w:p>
    <w:p w14:paraId="1088FC38" w14:textId="77777777" w:rsidR="000E7B02" w:rsidRPr="00F45C5E" w:rsidRDefault="000E7B02" w:rsidP="00DF012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59F4E3A6" w14:textId="0A2BB7FD" w:rsidR="00677847" w:rsidRDefault="00677847" w:rsidP="00DF012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EXAMPLES OF CITATIONS</w:t>
      </w:r>
    </w:p>
    <w:p w14:paraId="640C9B9E" w14:textId="557C745C" w:rsidR="00F57CA6" w:rsidRPr="00F57CA6" w:rsidRDefault="00F57CA6" w:rsidP="00DF012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57CA6">
        <w:rPr>
          <w:rFonts w:ascii="Times New Roman" w:hAnsi="Times New Roman"/>
          <w:b/>
          <w:sz w:val="24"/>
          <w:szCs w:val="24"/>
        </w:rPr>
        <w:t>ACADEMIC ARTICLE:</w:t>
      </w:r>
    </w:p>
    <w:p w14:paraId="72C32FE3" w14:textId="77777777" w:rsidR="00F45C5E" w:rsidRDefault="00F45C5E" w:rsidP="00F57CA6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45C5E">
        <w:rPr>
          <w:rFonts w:ascii="Times New Roman" w:hAnsi="Times New Roman"/>
          <w:sz w:val="24"/>
          <w:szCs w:val="24"/>
        </w:rPr>
        <w:t xml:space="preserve">Dvouletý, O., Longo, M. C., Blažková, I., Lukeš, M., &amp; Andera, M. (2018). Are </w:t>
      </w:r>
      <w:proofErr w:type="spellStart"/>
      <w:r w:rsidRPr="00F45C5E">
        <w:rPr>
          <w:rFonts w:ascii="Times New Roman" w:hAnsi="Times New Roman"/>
          <w:sz w:val="24"/>
          <w:szCs w:val="24"/>
        </w:rPr>
        <w:t>publicly</w:t>
      </w:r>
      <w:proofErr w:type="spellEnd"/>
      <w:r w:rsidRPr="00F45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C5E">
        <w:rPr>
          <w:rFonts w:ascii="Times New Roman" w:hAnsi="Times New Roman"/>
          <w:sz w:val="24"/>
          <w:szCs w:val="24"/>
        </w:rPr>
        <w:t>funded</w:t>
      </w:r>
      <w:proofErr w:type="spellEnd"/>
      <w:r w:rsidRPr="00F45C5E">
        <w:rPr>
          <w:rFonts w:ascii="Times New Roman" w:hAnsi="Times New Roman"/>
          <w:sz w:val="24"/>
          <w:szCs w:val="24"/>
        </w:rPr>
        <w:t xml:space="preserve"> Czech </w:t>
      </w:r>
      <w:proofErr w:type="spellStart"/>
      <w:r w:rsidRPr="00F45C5E">
        <w:rPr>
          <w:rFonts w:ascii="Times New Roman" w:hAnsi="Times New Roman"/>
          <w:sz w:val="24"/>
          <w:szCs w:val="24"/>
        </w:rPr>
        <w:t>incubators</w:t>
      </w:r>
      <w:proofErr w:type="spellEnd"/>
      <w:r w:rsidRPr="00F45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C5E">
        <w:rPr>
          <w:rFonts w:ascii="Times New Roman" w:hAnsi="Times New Roman"/>
          <w:sz w:val="24"/>
          <w:szCs w:val="24"/>
        </w:rPr>
        <w:t>effective</w:t>
      </w:r>
      <w:proofErr w:type="spellEnd"/>
      <w:r w:rsidRPr="00F45C5E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F45C5E">
        <w:rPr>
          <w:rFonts w:ascii="Times New Roman" w:hAnsi="Times New Roman"/>
          <w:sz w:val="24"/>
          <w:szCs w:val="24"/>
        </w:rPr>
        <w:t>The</w:t>
      </w:r>
      <w:proofErr w:type="spellEnd"/>
      <w:r w:rsidRPr="00F45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C5E">
        <w:rPr>
          <w:rFonts w:ascii="Times New Roman" w:hAnsi="Times New Roman"/>
          <w:sz w:val="24"/>
          <w:szCs w:val="24"/>
        </w:rPr>
        <w:t>comparison</w:t>
      </w:r>
      <w:proofErr w:type="spellEnd"/>
      <w:r w:rsidRPr="00F45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C5E">
        <w:rPr>
          <w:rFonts w:ascii="Times New Roman" w:hAnsi="Times New Roman"/>
          <w:sz w:val="24"/>
          <w:szCs w:val="24"/>
        </w:rPr>
        <w:t>of</w:t>
      </w:r>
      <w:proofErr w:type="spellEnd"/>
      <w:r w:rsidRPr="00F45C5E">
        <w:rPr>
          <w:rFonts w:ascii="Times New Roman" w:hAnsi="Times New Roman"/>
          <w:sz w:val="24"/>
          <w:szCs w:val="24"/>
        </w:rPr>
        <w:t xml:space="preserve"> performance </w:t>
      </w:r>
      <w:proofErr w:type="spellStart"/>
      <w:r w:rsidRPr="00F45C5E">
        <w:rPr>
          <w:rFonts w:ascii="Times New Roman" w:hAnsi="Times New Roman"/>
          <w:sz w:val="24"/>
          <w:szCs w:val="24"/>
        </w:rPr>
        <w:t>of</w:t>
      </w:r>
      <w:proofErr w:type="spellEnd"/>
      <w:r w:rsidRPr="00F45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C5E">
        <w:rPr>
          <w:rFonts w:ascii="Times New Roman" w:hAnsi="Times New Roman"/>
          <w:sz w:val="24"/>
          <w:szCs w:val="24"/>
        </w:rPr>
        <w:t>supported</w:t>
      </w:r>
      <w:proofErr w:type="spellEnd"/>
      <w:r w:rsidRPr="00F45C5E">
        <w:rPr>
          <w:rFonts w:ascii="Times New Roman" w:hAnsi="Times New Roman"/>
          <w:sz w:val="24"/>
          <w:szCs w:val="24"/>
        </w:rPr>
        <w:t xml:space="preserve"> and non-</w:t>
      </w:r>
      <w:proofErr w:type="spellStart"/>
      <w:r w:rsidRPr="00F45C5E">
        <w:rPr>
          <w:rFonts w:ascii="Times New Roman" w:hAnsi="Times New Roman"/>
          <w:sz w:val="24"/>
          <w:szCs w:val="24"/>
        </w:rPr>
        <w:t>supported</w:t>
      </w:r>
      <w:proofErr w:type="spellEnd"/>
      <w:r w:rsidRPr="00F45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C5E">
        <w:rPr>
          <w:rFonts w:ascii="Times New Roman" w:hAnsi="Times New Roman"/>
          <w:sz w:val="24"/>
          <w:szCs w:val="24"/>
        </w:rPr>
        <w:t>firms</w:t>
      </w:r>
      <w:proofErr w:type="spellEnd"/>
      <w:r w:rsidRPr="00F45C5E">
        <w:rPr>
          <w:rFonts w:ascii="Times New Roman" w:hAnsi="Times New Roman"/>
          <w:sz w:val="24"/>
          <w:szCs w:val="24"/>
        </w:rPr>
        <w:t>. </w:t>
      </w:r>
      <w:proofErr w:type="spellStart"/>
      <w:r w:rsidRPr="00F45C5E">
        <w:rPr>
          <w:rFonts w:ascii="Times New Roman" w:hAnsi="Times New Roman"/>
          <w:i/>
          <w:iCs/>
          <w:sz w:val="24"/>
          <w:szCs w:val="24"/>
        </w:rPr>
        <w:t>European</w:t>
      </w:r>
      <w:proofErr w:type="spellEnd"/>
      <w:r w:rsidRPr="00F45C5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45C5E">
        <w:rPr>
          <w:rFonts w:ascii="Times New Roman" w:hAnsi="Times New Roman"/>
          <w:i/>
          <w:iCs/>
          <w:sz w:val="24"/>
          <w:szCs w:val="24"/>
        </w:rPr>
        <w:t>Journal</w:t>
      </w:r>
      <w:proofErr w:type="spellEnd"/>
      <w:r w:rsidRPr="00F45C5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45C5E">
        <w:rPr>
          <w:rFonts w:ascii="Times New Roman" w:hAnsi="Times New Roman"/>
          <w:i/>
          <w:iCs/>
          <w:sz w:val="24"/>
          <w:szCs w:val="24"/>
        </w:rPr>
        <w:t>of</w:t>
      </w:r>
      <w:proofErr w:type="spellEnd"/>
      <w:r w:rsidRPr="00F45C5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45C5E">
        <w:rPr>
          <w:rFonts w:ascii="Times New Roman" w:hAnsi="Times New Roman"/>
          <w:i/>
          <w:iCs/>
          <w:sz w:val="24"/>
          <w:szCs w:val="24"/>
        </w:rPr>
        <w:t>Innovation</w:t>
      </w:r>
      <w:proofErr w:type="spellEnd"/>
      <w:r w:rsidRPr="00F45C5E">
        <w:rPr>
          <w:rFonts w:ascii="Times New Roman" w:hAnsi="Times New Roman"/>
          <w:i/>
          <w:iCs/>
          <w:sz w:val="24"/>
          <w:szCs w:val="24"/>
        </w:rPr>
        <w:t xml:space="preserve"> Management</w:t>
      </w:r>
      <w:r w:rsidRPr="00F45C5E">
        <w:rPr>
          <w:rFonts w:ascii="Times New Roman" w:hAnsi="Times New Roman"/>
          <w:sz w:val="24"/>
          <w:szCs w:val="24"/>
        </w:rPr>
        <w:t>, </w:t>
      </w:r>
      <w:r w:rsidRPr="00F45C5E">
        <w:rPr>
          <w:rFonts w:ascii="Times New Roman" w:hAnsi="Times New Roman"/>
          <w:i/>
          <w:iCs/>
          <w:sz w:val="24"/>
          <w:szCs w:val="24"/>
        </w:rPr>
        <w:t>21</w:t>
      </w:r>
      <w:r w:rsidRPr="00F45C5E">
        <w:rPr>
          <w:rFonts w:ascii="Times New Roman" w:hAnsi="Times New Roman"/>
          <w:sz w:val="24"/>
          <w:szCs w:val="24"/>
        </w:rPr>
        <w:t>(4), 543-563.</w:t>
      </w:r>
    </w:p>
    <w:p w14:paraId="0C09B5EE" w14:textId="30DB93D5" w:rsidR="00F45C5E" w:rsidRPr="00F45C5E" w:rsidRDefault="00F45C5E" w:rsidP="00F57CA6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GB"/>
        </w:rPr>
      </w:pPr>
      <w:r w:rsidRPr="00F45C5E">
        <w:rPr>
          <w:rFonts w:ascii="Times New Roman" w:hAnsi="Times New Roman"/>
          <w:sz w:val="24"/>
          <w:szCs w:val="24"/>
          <w:lang w:val="en-GB"/>
        </w:rPr>
        <w:t>Shane, S., &amp; Venkataraman, S. (2000). The promise of entrepreneurship as a field of research. </w:t>
      </w:r>
      <w:r w:rsidRPr="00F45C5E">
        <w:rPr>
          <w:rFonts w:ascii="Times New Roman" w:hAnsi="Times New Roman"/>
          <w:i/>
          <w:iCs/>
          <w:sz w:val="24"/>
          <w:szCs w:val="24"/>
          <w:lang w:val="en-GB"/>
        </w:rPr>
        <w:t>Academy of Management Review</w:t>
      </w:r>
      <w:r w:rsidRPr="00F45C5E">
        <w:rPr>
          <w:rFonts w:ascii="Times New Roman" w:hAnsi="Times New Roman"/>
          <w:sz w:val="24"/>
          <w:szCs w:val="24"/>
          <w:lang w:val="en-GB"/>
        </w:rPr>
        <w:t>, </w:t>
      </w:r>
      <w:r w:rsidRPr="00F45C5E">
        <w:rPr>
          <w:rFonts w:ascii="Times New Roman" w:hAnsi="Times New Roman"/>
          <w:i/>
          <w:iCs/>
          <w:sz w:val="24"/>
          <w:szCs w:val="24"/>
          <w:lang w:val="en-GB"/>
        </w:rPr>
        <w:t>25</w:t>
      </w:r>
      <w:r w:rsidRPr="00F45C5E">
        <w:rPr>
          <w:rFonts w:ascii="Times New Roman" w:hAnsi="Times New Roman"/>
          <w:sz w:val="24"/>
          <w:szCs w:val="24"/>
          <w:lang w:val="en-GB"/>
        </w:rPr>
        <w:t>(1), 217-226.</w:t>
      </w:r>
    </w:p>
    <w:p w14:paraId="526373C6" w14:textId="77777777" w:rsidR="00F45C5E" w:rsidRDefault="00F45C5E" w:rsidP="00F57CA6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41F24FC" w14:textId="59DA9403" w:rsidR="00F57CA6" w:rsidRPr="00F57CA6" w:rsidRDefault="00F57CA6" w:rsidP="00F57CA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F57CA6">
        <w:rPr>
          <w:rFonts w:ascii="Times New Roman" w:hAnsi="Times New Roman"/>
          <w:b/>
          <w:sz w:val="24"/>
          <w:szCs w:val="24"/>
          <w:lang w:val="en-GB"/>
        </w:rPr>
        <w:t>BOOK:</w:t>
      </w:r>
    </w:p>
    <w:p w14:paraId="7ECA6E54" w14:textId="1FBCA33A" w:rsidR="00F57CA6" w:rsidRDefault="00F57CA6" w:rsidP="00F57CA6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Welter</w:t>
      </w:r>
      <w:proofErr w:type="spellEnd"/>
      <w:r>
        <w:rPr>
          <w:rFonts w:ascii="Times New Roman" w:hAnsi="Times New Roman"/>
          <w:sz w:val="24"/>
          <w:szCs w:val="24"/>
        </w:rPr>
        <w:t xml:space="preserve">, F., &amp; </w:t>
      </w:r>
      <w:proofErr w:type="spellStart"/>
      <w:r>
        <w:rPr>
          <w:rFonts w:ascii="Times New Roman" w:hAnsi="Times New Roman"/>
          <w:sz w:val="24"/>
          <w:szCs w:val="24"/>
        </w:rPr>
        <w:t>Smallbone</w:t>
      </w:r>
      <w:proofErr w:type="spellEnd"/>
      <w:r>
        <w:rPr>
          <w:rFonts w:ascii="Times New Roman" w:hAnsi="Times New Roman"/>
          <w:sz w:val="24"/>
          <w:szCs w:val="24"/>
        </w:rPr>
        <w:t>, D</w:t>
      </w:r>
      <w:r w:rsidRPr="00F57CA6">
        <w:rPr>
          <w:rFonts w:ascii="Times New Roman" w:hAnsi="Times New Roman"/>
          <w:sz w:val="24"/>
          <w:szCs w:val="24"/>
        </w:rPr>
        <w:t>. (2011). </w:t>
      </w:r>
      <w:r w:rsidR="00513DD2">
        <w:rPr>
          <w:rFonts w:ascii="Times New Roman" w:hAnsi="Times New Roman"/>
          <w:sz w:val="24"/>
          <w:szCs w:val="24"/>
        </w:rPr>
        <w:t>(</w:t>
      </w:r>
      <w:proofErr w:type="spellStart"/>
      <w:r w:rsidR="00513DD2">
        <w:rPr>
          <w:rFonts w:ascii="Times New Roman" w:hAnsi="Times New Roman"/>
          <w:sz w:val="24"/>
          <w:szCs w:val="24"/>
        </w:rPr>
        <w:t>Eds</w:t>
      </w:r>
      <w:proofErr w:type="spellEnd"/>
      <w:r w:rsidR="00513DD2">
        <w:rPr>
          <w:rFonts w:ascii="Times New Roman" w:hAnsi="Times New Roman"/>
          <w:sz w:val="24"/>
          <w:szCs w:val="24"/>
        </w:rPr>
        <w:t xml:space="preserve">). </w:t>
      </w:r>
      <w:r w:rsidRPr="00F57CA6">
        <w:rPr>
          <w:rFonts w:ascii="Times New Roman" w:hAnsi="Times New Roman"/>
          <w:i/>
          <w:iCs/>
          <w:sz w:val="24"/>
          <w:szCs w:val="24"/>
        </w:rPr>
        <w:t xml:space="preserve">Handbook </w:t>
      </w:r>
      <w:proofErr w:type="spellStart"/>
      <w:r w:rsidRPr="00F57CA6">
        <w:rPr>
          <w:rFonts w:ascii="Times New Roman" w:hAnsi="Times New Roman"/>
          <w:i/>
          <w:iCs/>
          <w:sz w:val="24"/>
          <w:szCs w:val="24"/>
        </w:rPr>
        <w:t>of</w:t>
      </w:r>
      <w:proofErr w:type="spellEnd"/>
      <w:r w:rsidRPr="00F57CA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57CA6">
        <w:rPr>
          <w:rFonts w:ascii="Times New Roman" w:hAnsi="Times New Roman"/>
          <w:i/>
          <w:iCs/>
          <w:sz w:val="24"/>
          <w:szCs w:val="24"/>
        </w:rPr>
        <w:t>research</w:t>
      </w:r>
      <w:proofErr w:type="spellEnd"/>
      <w:r w:rsidRPr="00F57CA6">
        <w:rPr>
          <w:rFonts w:ascii="Times New Roman" w:hAnsi="Times New Roman"/>
          <w:i/>
          <w:iCs/>
          <w:sz w:val="24"/>
          <w:szCs w:val="24"/>
        </w:rPr>
        <w:t xml:space="preserve"> on </w:t>
      </w:r>
      <w:proofErr w:type="spellStart"/>
      <w:r w:rsidRPr="00F57CA6">
        <w:rPr>
          <w:rFonts w:ascii="Times New Roman" w:hAnsi="Times New Roman"/>
          <w:i/>
          <w:iCs/>
          <w:sz w:val="24"/>
          <w:szCs w:val="24"/>
        </w:rPr>
        <w:t>entrepreneurship</w:t>
      </w:r>
      <w:proofErr w:type="spellEnd"/>
      <w:r w:rsidRPr="00F57CA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57CA6">
        <w:rPr>
          <w:rFonts w:ascii="Times New Roman" w:hAnsi="Times New Roman"/>
          <w:i/>
          <w:iCs/>
          <w:sz w:val="24"/>
          <w:szCs w:val="24"/>
        </w:rPr>
        <w:t>policies</w:t>
      </w:r>
      <w:proofErr w:type="spellEnd"/>
      <w:r w:rsidRPr="00F57CA6">
        <w:rPr>
          <w:rFonts w:ascii="Times New Roman" w:hAnsi="Times New Roman"/>
          <w:i/>
          <w:iCs/>
          <w:sz w:val="24"/>
          <w:szCs w:val="24"/>
        </w:rPr>
        <w:t xml:space="preserve"> in </w:t>
      </w:r>
      <w:proofErr w:type="spellStart"/>
      <w:r w:rsidRPr="00F57CA6">
        <w:rPr>
          <w:rFonts w:ascii="Times New Roman" w:hAnsi="Times New Roman"/>
          <w:i/>
          <w:iCs/>
          <w:sz w:val="24"/>
          <w:szCs w:val="24"/>
        </w:rPr>
        <w:t>central</w:t>
      </w:r>
      <w:proofErr w:type="spellEnd"/>
      <w:r w:rsidRPr="00F57CA6">
        <w:rPr>
          <w:rFonts w:ascii="Times New Roman" w:hAnsi="Times New Roman"/>
          <w:i/>
          <w:iCs/>
          <w:sz w:val="24"/>
          <w:szCs w:val="24"/>
        </w:rPr>
        <w:t xml:space="preserve"> and </w:t>
      </w:r>
      <w:proofErr w:type="spellStart"/>
      <w:r w:rsidRPr="00F57CA6">
        <w:rPr>
          <w:rFonts w:ascii="Times New Roman" w:hAnsi="Times New Roman"/>
          <w:i/>
          <w:iCs/>
          <w:sz w:val="24"/>
          <w:szCs w:val="24"/>
        </w:rPr>
        <w:t>eastern</w:t>
      </w:r>
      <w:proofErr w:type="spellEnd"/>
      <w:r w:rsidRPr="00F57CA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57CA6">
        <w:rPr>
          <w:rFonts w:ascii="Times New Roman" w:hAnsi="Times New Roman"/>
          <w:i/>
          <w:iCs/>
          <w:sz w:val="24"/>
          <w:szCs w:val="24"/>
        </w:rPr>
        <w:t>Europe</w:t>
      </w:r>
      <w:proofErr w:type="spellEnd"/>
      <w:r w:rsidRPr="00F57CA6">
        <w:rPr>
          <w:rFonts w:ascii="Times New Roman" w:hAnsi="Times New Roman"/>
          <w:sz w:val="24"/>
          <w:szCs w:val="24"/>
        </w:rPr>
        <w:t xml:space="preserve">. Edward </w:t>
      </w:r>
      <w:proofErr w:type="spellStart"/>
      <w:r w:rsidRPr="00F57CA6">
        <w:rPr>
          <w:rFonts w:ascii="Times New Roman" w:hAnsi="Times New Roman"/>
          <w:sz w:val="24"/>
          <w:szCs w:val="24"/>
        </w:rPr>
        <w:t>Elgar</w:t>
      </w:r>
      <w:proofErr w:type="spellEnd"/>
      <w:r w:rsidRPr="00F57C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7CA6">
        <w:rPr>
          <w:rFonts w:ascii="Times New Roman" w:hAnsi="Times New Roman"/>
          <w:sz w:val="24"/>
          <w:szCs w:val="24"/>
        </w:rPr>
        <w:t>Publishing</w:t>
      </w:r>
      <w:proofErr w:type="spellEnd"/>
      <w:r w:rsidRPr="00F57CA6">
        <w:rPr>
          <w:rFonts w:ascii="Times New Roman" w:hAnsi="Times New Roman"/>
          <w:sz w:val="24"/>
          <w:szCs w:val="24"/>
        </w:rPr>
        <w:t>.</w:t>
      </w:r>
    </w:p>
    <w:p w14:paraId="22CEB121" w14:textId="6E6DF648" w:rsidR="00513DD2" w:rsidRDefault="00513DD2" w:rsidP="00F57CA6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4C16C9EA" w14:textId="3E53F39C" w:rsidR="00513DD2" w:rsidRPr="00F57CA6" w:rsidRDefault="00513DD2" w:rsidP="00513DD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CHAPTER IN AN EDITED </w:t>
      </w:r>
      <w:r w:rsidRPr="00F57CA6">
        <w:rPr>
          <w:rFonts w:ascii="Times New Roman" w:hAnsi="Times New Roman"/>
          <w:b/>
          <w:sz w:val="24"/>
          <w:szCs w:val="24"/>
          <w:lang w:val="en-GB"/>
        </w:rPr>
        <w:t>BOOK</w:t>
      </w:r>
      <w:r>
        <w:rPr>
          <w:rFonts w:ascii="Times New Roman" w:hAnsi="Times New Roman"/>
          <w:b/>
          <w:sz w:val="24"/>
          <w:szCs w:val="24"/>
          <w:lang w:val="en-GB"/>
        </w:rPr>
        <w:t>/MONOGRAPHY</w:t>
      </w:r>
      <w:r w:rsidRPr="00F57CA6">
        <w:rPr>
          <w:rFonts w:ascii="Times New Roman" w:hAnsi="Times New Roman"/>
          <w:b/>
          <w:sz w:val="24"/>
          <w:szCs w:val="24"/>
          <w:lang w:val="en-GB"/>
        </w:rPr>
        <w:t>:</w:t>
      </w:r>
    </w:p>
    <w:p w14:paraId="0B8E2A4F" w14:textId="473DAEB9" w:rsidR="00513DD2" w:rsidRPr="000E7B02" w:rsidRDefault="00513DD2" w:rsidP="000E7B02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GB"/>
        </w:rPr>
      </w:pPr>
      <w:r w:rsidRPr="00513DD2">
        <w:rPr>
          <w:rFonts w:ascii="Times New Roman" w:hAnsi="Times New Roman"/>
          <w:sz w:val="24"/>
          <w:szCs w:val="24"/>
          <w:lang w:val="en-GB"/>
        </w:rPr>
        <w:t>Lukeš, M. (2017). Entrepreneurship development in the Czech Republic. In </w:t>
      </w:r>
      <w:proofErr w:type="spellStart"/>
      <w:r w:rsidRPr="00513DD2">
        <w:rPr>
          <w:rFonts w:ascii="Times New Roman" w:hAnsi="Times New Roman"/>
          <w:sz w:val="24"/>
          <w:szCs w:val="24"/>
          <w:lang w:val="en-GB"/>
        </w:rPr>
        <w:t>Sauka</w:t>
      </w:r>
      <w:proofErr w:type="spellEnd"/>
      <w:r w:rsidRPr="00513DD2">
        <w:rPr>
          <w:rFonts w:ascii="Times New Roman" w:hAnsi="Times New Roman"/>
          <w:sz w:val="24"/>
          <w:szCs w:val="24"/>
          <w:lang w:val="en-GB"/>
        </w:rPr>
        <w:t xml:space="preserve">, A., &amp; </w:t>
      </w:r>
      <w:proofErr w:type="spellStart"/>
      <w:r w:rsidRPr="00513DD2">
        <w:rPr>
          <w:rFonts w:ascii="Times New Roman" w:hAnsi="Times New Roman"/>
          <w:sz w:val="24"/>
          <w:szCs w:val="24"/>
          <w:lang w:val="en-GB"/>
        </w:rPr>
        <w:t>Chepurenko</w:t>
      </w:r>
      <w:proofErr w:type="spellEnd"/>
      <w:r w:rsidRPr="00513DD2">
        <w:rPr>
          <w:rFonts w:ascii="Times New Roman" w:hAnsi="Times New Roman"/>
          <w:sz w:val="24"/>
          <w:szCs w:val="24"/>
          <w:lang w:val="en-GB"/>
        </w:rPr>
        <w:t xml:space="preserve">, A. (Eds.). </w:t>
      </w:r>
      <w:r w:rsidRPr="00513DD2">
        <w:rPr>
          <w:rFonts w:ascii="Times New Roman" w:hAnsi="Times New Roman"/>
          <w:i/>
          <w:iCs/>
          <w:sz w:val="24"/>
          <w:szCs w:val="24"/>
          <w:lang w:val="en-GB"/>
        </w:rPr>
        <w:t>Entrepreneurship in Transition Economies</w:t>
      </w:r>
      <w:r>
        <w:rPr>
          <w:rFonts w:ascii="Times New Roman" w:hAnsi="Times New Roman"/>
          <w:sz w:val="24"/>
          <w:szCs w:val="24"/>
          <w:lang w:val="en-GB"/>
        </w:rPr>
        <w:t xml:space="preserve"> (</w:t>
      </w:r>
      <w:r w:rsidRPr="00513DD2">
        <w:rPr>
          <w:rFonts w:ascii="Times New Roman" w:hAnsi="Times New Roman"/>
          <w:sz w:val="24"/>
          <w:szCs w:val="24"/>
          <w:lang w:val="en-GB"/>
        </w:rPr>
        <w:t>pp. 209-224</w:t>
      </w:r>
      <w:r>
        <w:rPr>
          <w:rFonts w:ascii="Times New Roman" w:hAnsi="Times New Roman"/>
          <w:sz w:val="24"/>
          <w:szCs w:val="24"/>
          <w:lang w:val="en-GB"/>
        </w:rPr>
        <w:t xml:space="preserve">), </w:t>
      </w:r>
      <w:r w:rsidRPr="00513DD2">
        <w:rPr>
          <w:rFonts w:ascii="Times New Roman" w:hAnsi="Times New Roman"/>
          <w:sz w:val="24"/>
          <w:szCs w:val="24"/>
          <w:lang w:val="en-GB"/>
        </w:rPr>
        <w:t>Springer, Cham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14:paraId="0C8709D6" w14:textId="77777777" w:rsidR="00F45C5E" w:rsidRDefault="00F45C5E" w:rsidP="00F57CA6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66A8F979" w14:textId="77777777" w:rsidR="00F57CA6" w:rsidRPr="00F57CA6" w:rsidRDefault="00F57CA6" w:rsidP="00F57CA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F57CA6">
        <w:rPr>
          <w:rFonts w:ascii="Times New Roman" w:hAnsi="Times New Roman"/>
          <w:b/>
          <w:sz w:val="24"/>
          <w:szCs w:val="24"/>
          <w:lang w:val="en-GB"/>
        </w:rPr>
        <w:t>WEBSITE/ONLINE REPORT:</w:t>
      </w:r>
    </w:p>
    <w:p w14:paraId="69961C20" w14:textId="2464BA10" w:rsidR="00D04637" w:rsidRDefault="00D014F5" w:rsidP="00F57CA6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Global Entrepreneurship Monitor.</w:t>
      </w:r>
      <w:r w:rsidR="00F57CA6" w:rsidRPr="00F57CA6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(2016).</w:t>
      </w:r>
      <w:r w:rsidR="00F57CA6" w:rsidRPr="00F57CA6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57CA6" w:rsidRPr="00F57CA6">
        <w:rPr>
          <w:rFonts w:ascii="Times New Roman" w:hAnsi="Times New Roman"/>
          <w:i/>
          <w:iCs/>
          <w:sz w:val="24"/>
          <w:szCs w:val="24"/>
          <w:lang w:val="en-GB"/>
        </w:rPr>
        <w:t>Adult Population Survey Measures</w:t>
      </w:r>
      <w:r w:rsidR="00F57CA6" w:rsidRPr="00F57CA6">
        <w:rPr>
          <w:rFonts w:ascii="Times New Roman" w:hAnsi="Times New Roman"/>
          <w:sz w:val="24"/>
          <w:szCs w:val="24"/>
          <w:lang w:val="en-GB"/>
        </w:rPr>
        <w:t>. [ONLINE] Available at: http://www.gemconsortium.org/data/key-ind</w:t>
      </w:r>
      <w:r w:rsidR="00F57CA6">
        <w:rPr>
          <w:rFonts w:ascii="Times New Roman" w:hAnsi="Times New Roman"/>
          <w:sz w:val="24"/>
          <w:szCs w:val="24"/>
          <w:lang w:val="en-GB"/>
        </w:rPr>
        <w:t>icators. [Accessed 21 March 16].</w:t>
      </w:r>
    </w:p>
    <w:p w14:paraId="4742BCE5" w14:textId="66558929" w:rsidR="000E7B02" w:rsidRDefault="000E7B02" w:rsidP="00F57CA6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D5803B1" w14:textId="6AC387B7" w:rsidR="000E7B02" w:rsidRPr="00F57CA6" w:rsidRDefault="000E7B02" w:rsidP="000E7B0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PAPER PUBLISHED IN CONFERENCE PROCEEDINGS</w:t>
      </w:r>
      <w:r w:rsidRPr="00F57CA6">
        <w:rPr>
          <w:rFonts w:ascii="Times New Roman" w:hAnsi="Times New Roman"/>
          <w:b/>
          <w:sz w:val="24"/>
          <w:szCs w:val="24"/>
          <w:lang w:val="en-GB"/>
        </w:rPr>
        <w:t>:</w:t>
      </w:r>
    </w:p>
    <w:p w14:paraId="7A7BE047" w14:textId="5219A46E" w:rsidR="000E7B02" w:rsidRDefault="000E7B02" w:rsidP="000E7B02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GB"/>
        </w:rPr>
      </w:pPr>
      <w:r w:rsidRPr="000E7B02">
        <w:rPr>
          <w:rFonts w:ascii="Times New Roman" w:hAnsi="Times New Roman"/>
          <w:sz w:val="24"/>
          <w:szCs w:val="24"/>
        </w:rPr>
        <w:t xml:space="preserve">Pilková, A., Mikuš, J., &amp; </w:t>
      </w:r>
      <w:proofErr w:type="spellStart"/>
      <w:r w:rsidRPr="000E7B02">
        <w:rPr>
          <w:rFonts w:ascii="Times New Roman" w:hAnsi="Times New Roman"/>
          <w:sz w:val="24"/>
          <w:szCs w:val="24"/>
        </w:rPr>
        <w:t>Holienka</w:t>
      </w:r>
      <w:proofErr w:type="spellEnd"/>
      <w:r w:rsidRPr="000E7B02">
        <w:rPr>
          <w:rFonts w:ascii="Times New Roman" w:hAnsi="Times New Roman"/>
          <w:sz w:val="24"/>
          <w:szCs w:val="24"/>
        </w:rPr>
        <w:t xml:space="preserve">, M. (2017). </w:t>
      </w:r>
      <w:proofErr w:type="spellStart"/>
      <w:r w:rsidRPr="000E7B02">
        <w:rPr>
          <w:rFonts w:ascii="Times New Roman" w:hAnsi="Times New Roman"/>
          <w:sz w:val="24"/>
          <w:szCs w:val="24"/>
        </w:rPr>
        <w:t>Regional</w:t>
      </w:r>
      <w:proofErr w:type="spellEnd"/>
      <w:r w:rsidRPr="000E7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7B02">
        <w:rPr>
          <w:rFonts w:ascii="Times New Roman" w:hAnsi="Times New Roman"/>
          <w:sz w:val="24"/>
          <w:szCs w:val="24"/>
        </w:rPr>
        <w:t>aspects</w:t>
      </w:r>
      <w:proofErr w:type="spellEnd"/>
      <w:r w:rsidRPr="000E7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7B02">
        <w:rPr>
          <w:rFonts w:ascii="Times New Roman" w:hAnsi="Times New Roman"/>
          <w:sz w:val="24"/>
          <w:szCs w:val="24"/>
        </w:rPr>
        <w:t>of</w:t>
      </w:r>
      <w:proofErr w:type="spellEnd"/>
      <w:r w:rsidRPr="000E7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7B02">
        <w:rPr>
          <w:rFonts w:ascii="Times New Roman" w:hAnsi="Times New Roman"/>
          <w:sz w:val="24"/>
          <w:szCs w:val="24"/>
        </w:rPr>
        <w:t>inclusive</w:t>
      </w:r>
      <w:proofErr w:type="spellEnd"/>
      <w:r w:rsidRPr="000E7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7B02">
        <w:rPr>
          <w:rFonts w:ascii="Times New Roman" w:hAnsi="Times New Roman"/>
          <w:sz w:val="24"/>
          <w:szCs w:val="24"/>
        </w:rPr>
        <w:t>entrepreneurship</w:t>
      </w:r>
      <w:proofErr w:type="spellEnd"/>
      <w:r w:rsidRPr="000E7B02">
        <w:rPr>
          <w:rFonts w:ascii="Times New Roman" w:hAnsi="Times New Roman"/>
          <w:sz w:val="24"/>
          <w:szCs w:val="24"/>
        </w:rPr>
        <w:t xml:space="preserve"> in Slovakia: GEM evidence. In Dvouletý, O, Lukeš, M., &amp; Mísař, J. (</w:t>
      </w:r>
      <w:proofErr w:type="spellStart"/>
      <w:r>
        <w:rPr>
          <w:rFonts w:ascii="Times New Roman" w:hAnsi="Times New Roman"/>
          <w:sz w:val="24"/>
          <w:szCs w:val="24"/>
        </w:rPr>
        <w:t>E</w:t>
      </w:r>
      <w:r w:rsidRPr="000E7B02">
        <w:rPr>
          <w:rFonts w:ascii="Times New Roman" w:hAnsi="Times New Roman"/>
          <w:sz w:val="24"/>
          <w:szCs w:val="24"/>
        </w:rPr>
        <w:t>ds</w:t>
      </w:r>
      <w:proofErr w:type="spellEnd"/>
      <w:r w:rsidRPr="000E7B02">
        <w:rPr>
          <w:rFonts w:ascii="Times New Roman" w:hAnsi="Times New Roman"/>
          <w:sz w:val="24"/>
          <w:szCs w:val="24"/>
        </w:rPr>
        <w:t xml:space="preserve">.). </w:t>
      </w:r>
      <w:proofErr w:type="spellStart"/>
      <w:r w:rsidRPr="000E7B02">
        <w:rPr>
          <w:rFonts w:ascii="Times New Roman" w:hAnsi="Times New Roman"/>
          <w:i/>
          <w:iCs/>
          <w:sz w:val="24"/>
          <w:szCs w:val="24"/>
        </w:rPr>
        <w:t>Innovation</w:t>
      </w:r>
      <w:proofErr w:type="spellEnd"/>
      <w:r w:rsidRPr="000E7B02">
        <w:rPr>
          <w:rFonts w:ascii="Times New Roman" w:hAnsi="Times New Roman"/>
          <w:i/>
          <w:iCs/>
          <w:sz w:val="24"/>
          <w:szCs w:val="24"/>
        </w:rPr>
        <w:t xml:space="preserve"> Management, </w:t>
      </w:r>
      <w:proofErr w:type="spellStart"/>
      <w:r w:rsidRPr="000E7B02">
        <w:rPr>
          <w:rFonts w:ascii="Times New Roman" w:hAnsi="Times New Roman"/>
          <w:i/>
          <w:iCs/>
          <w:sz w:val="24"/>
          <w:szCs w:val="24"/>
        </w:rPr>
        <w:t>Entrepreneurship</w:t>
      </w:r>
      <w:proofErr w:type="spellEnd"/>
      <w:r w:rsidRPr="000E7B02">
        <w:rPr>
          <w:rFonts w:ascii="Times New Roman" w:hAnsi="Times New Roman"/>
          <w:i/>
          <w:iCs/>
          <w:sz w:val="24"/>
          <w:szCs w:val="24"/>
        </w:rPr>
        <w:t xml:space="preserve"> and </w:t>
      </w:r>
      <w:proofErr w:type="spellStart"/>
      <w:r w:rsidRPr="000E7B02">
        <w:rPr>
          <w:rFonts w:ascii="Times New Roman" w:hAnsi="Times New Roman"/>
          <w:i/>
          <w:iCs/>
          <w:sz w:val="24"/>
          <w:szCs w:val="24"/>
        </w:rPr>
        <w:t>Sustainability</w:t>
      </w:r>
      <w:proofErr w:type="spellEnd"/>
      <w:r w:rsidRPr="000E7B02">
        <w:rPr>
          <w:rFonts w:ascii="Times New Roman" w:hAnsi="Times New Roman"/>
          <w:i/>
          <w:iCs/>
          <w:sz w:val="24"/>
          <w:szCs w:val="24"/>
        </w:rPr>
        <w:t xml:space="preserve"> (IMES 2017)</w:t>
      </w:r>
      <w:r w:rsidRPr="000E7B02">
        <w:rPr>
          <w:rFonts w:ascii="Times New Roman" w:hAnsi="Times New Roman"/>
          <w:sz w:val="24"/>
          <w:szCs w:val="24"/>
        </w:rPr>
        <w:t>, 739-748.</w:t>
      </w:r>
    </w:p>
    <w:p w14:paraId="2894B586" w14:textId="3CC5E335" w:rsidR="000E7B02" w:rsidRDefault="000E7B02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br w:type="page"/>
      </w:r>
    </w:p>
    <w:p w14:paraId="0EAA3A87" w14:textId="77777777" w:rsidR="00F57CA6" w:rsidRPr="00F57CA6" w:rsidRDefault="00F57CA6" w:rsidP="00F57CA6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EC1D596" w14:textId="77777777" w:rsidR="00405756" w:rsidRPr="00D04637" w:rsidRDefault="00405756" w:rsidP="002770C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2770CE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Contact </w:t>
      </w:r>
      <w:r w:rsidR="00D04637" w:rsidRPr="00D04637">
        <w:rPr>
          <w:rFonts w:ascii="Times New Roman" w:hAnsi="Times New Roman" w:cs="Times New Roman"/>
          <w:b/>
          <w:sz w:val="24"/>
          <w:szCs w:val="24"/>
        </w:rPr>
        <w:t xml:space="preserve">(Times New Roman, 12 </w:t>
      </w:r>
      <w:proofErr w:type="spellStart"/>
      <w:r w:rsidR="00D04637" w:rsidRPr="00D04637"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 w:rsidR="00D04637" w:rsidRPr="00D04637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="00D04637" w:rsidRPr="00D04637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D04637" w:rsidRPr="00D04637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2D2BACCA" w14:textId="3201EC40" w:rsidR="00405756" w:rsidRPr="002770CE" w:rsidRDefault="00405756" w:rsidP="002770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 w:cs="Times New Roman"/>
          <w:sz w:val="24"/>
          <w:szCs w:val="24"/>
          <w:lang w:val="en-GB"/>
        </w:rPr>
        <w:t>First and last name of author</w:t>
      </w:r>
      <w:r w:rsidR="00677847">
        <w:rPr>
          <w:rFonts w:ascii="Times New Roman" w:hAnsi="Times New Roman" w:cs="Times New Roman"/>
          <w:sz w:val="24"/>
          <w:szCs w:val="24"/>
          <w:lang w:val="en-US"/>
        </w:rPr>
        <w:t>, no academic titles</w:t>
      </w:r>
      <w:r w:rsidR="00D0463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D04637" w:rsidRPr="00FB2D6F">
        <w:rPr>
          <w:rFonts w:ascii="Times New Roman" w:hAnsi="Times New Roman" w:cs="Times New Roman"/>
          <w:sz w:val="24"/>
          <w:szCs w:val="24"/>
        </w:rPr>
        <w:t xml:space="preserve">(Times New Roman, 12 </w:t>
      </w:r>
      <w:proofErr w:type="spellStart"/>
      <w:r w:rsidR="00D04637" w:rsidRPr="00FB2D6F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D04637" w:rsidRPr="00FB2D6F">
        <w:rPr>
          <w:rFonts w:ascii="Times New Roman" w:hAnsi="Times New Roman" w:cs="Times New Roman"/>
          <w:sz w:val="24"/>
          <w:szCs w:val="24"/>
        </w:rPr>
        <w:t xml:space="preserve">., </w:t>
      </w:r>
      <w:r w:rsidR="00D04637" w:rsidRPr="00FB2D6F">
        <w:rPr>
          <w:rFonts w:ascii="Times New Roman" w:hAnsi="Times New Roman" w:cs="Times New Roman"/>
          <w:sz w:val="24"/>
          <w:szCs w:val="24"/>
          <w:lang w:val="en-US"/>
        </w:rPr>
        <w:t>spacing 1,5)</w:t>
      </w:r>
    </w:p>
    <w:p w14:paraId="7F909E4A" w14:textId="4B0E6C0A" w:rsidR="00405756" w:rsidRDefault="0077008D" w:rsidP="002770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Department, Faculty (or r. g. Research Institute)</w:t>
      </w:r>
    </w:p>
    <w:p w14:paraId="6A158613" w14:textId="12356C9C" w:rsidR="00DF0123" w:rsidRDefault="0077008D" w:rsidP="00DF0123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Institution name</w:t>
      </w:r>
    </w:p>
    <w:p w14:paraId="269444D6" w14:textId="0D2ED8B6" w:rsidR="0077008D" w:rsidRPr="002770CE" w:rsidRDefault="0077008D" w:rsidP="00DF0123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Address, including country </w:t>
      </w:r>
    </w:p>
    <w:p w14:paraId="56C57738" w14:textId="77777777" w:rsidR="00405756" w:rsidRPr="002770CE" w:rsidRDefault="00405756" w:rsidP="002770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 w:cs="Times New Roman"/>
          <w:sz w:val="24"/>
          <w:szCs w:val="24"/>
          <w:lang w:val="en-GB"/>
        </w:rPr>
        <w:t>Mail</w:t>
      </w:r>
    </w:p>
    <w:p w14:paraId="707B83E5" w14:textId="77777777" w:rsidR="00405756" w:rsidRPr="002770CE" w:rsidRDefault="00405756" w:rsidP="002770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98DD8B1" w14:textId="77777777" w:rsidR="0077008D" w:rsidRPr="002770CE" w:rsidRDefault="0077008D" w:rsidP="0077008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 w:cs="Times New Roman"/>
          <w:sz w:val="24"/>
          <w:szCs w:val="24"/>
          <w:lang w:val="en-GB"/>
        </w:rPr>
        <w:t>First and last name of author</w:t>
      </w:r>
      <w:r>
        <w:rPr>
          <w:rFonts w:ascii="Times New Roman" w:hAnsi="Times New Roman" w:cs="Times New Roman"/>
          <w:sz w:val="24"/>
          <w:szCs w:val="24"/>
          <w:lang w:val="en-US"/>
        </w:rPr>
        <w:t>, no academic titles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FB2D6F">
        <w:rPr>
          <w:rFonts w:ascii="Times New Roman" w:hAnsi="Times New Roman" w:cs="Times New Roman"/>
          <w:sz w:val="24"/>
          <w:szCs w:val="24"/>
        </w:rPr>
        <w:t xml:space="preserve">(Times New Roman, 12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., </w:t>
      </w:r>
      <w:r w:rsidRPr="00FB2D6F">
        <w:rPr>
          <w:rFonts w:ascii="Times New Roman" w:hAnsi="Times New Roman" w:cs="Times New Roman"/>
          <w:sz w:val="24"/>
          <w:szCs w:val="24"/>
          <w:lang w:val="en-US"/>
        </w:rPr>
        <w:t>spacing 1,5)</w:t>
      </w:r>
    </w:p>
    <w:p w14:paraId="71BEBE49" w14:textId="77777777" w:rsidR="0077008D" w:rsidRDefault="0077008D" w:rsidP="0077008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Department, Faculty (or r. g. Research Institute)</w:t>
      </w:r>
    </w:p>
    <w:p w14:paraId="3D96FB5E" w14:textId="77777777" w:rsidR="0077008D" w:rsidRDefault="0077008D" w:rsidP="0077008D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Institution name</w:t>
      </w:r>
    </w:p>
    <w:p w14:paraId="643620EF" w14:textId="77777777" w:rsidR="0077008D" w:rsidRPr="002770CE" w:rsidRDefault="0077008D" w:rsidP="0077008D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Address, including country </w:t>
      </w:r>
    </w:p>
    <w:p w14:paraId="0B9A5E39" w14:textId="77777777" w:rsidR="0077008D" w:rsidRPr="002770CE" w:rsidRDefault="0077008D" w:rsidP="0077008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 w:cs="Times New Roman"/>
          <w:sz w:val="24"/>
          <w:szCs w:val="24"/>
          <w:lang w:val="en-GB"/>
        </w:rPr>
        <w:t>Mail</w:t>
      </w:r>
    </w:p>
    <w:p w14:paraId="40FCC00C" w14:textId="3C1D6BAD" w:rsidR="00677847" w:rsidRDefault="00677847" w:rsidP="002770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FB8A3D0" w14:textId="38D88979" w:rsidR="0077008D" w:rsidRPr="0077008D" w:rsidRDefault="0077008D" w:rsidP="002770CE">
      <w:pPr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</w:pPr>
      <w:r w:rsidRPr="0077008D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Example:</w:t>
      </w:r>
    </w:p>
    <w:p w14:paraId="725F5AEF" w14:textId="77777777" w:rsidR="0077008D" w:rsidRDefault="0077008D" w:rsidP="002770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7008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Ondřej Dvouletý </w:t>
      </w:r>
    </w:p>
    <w:p w14:paraId="0F0364A0" w14:textId="77777777" w:rsidR="0077008D" w:rsidRDefault="0077008D" w:rsidP="002770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7008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Department of Entrepreneurship, Faculty of Business Administration </w:t>
      </w:r>
    </w:p>
    <w:p w14:paraId="526E026A" w14:textId="77777777" w:rsidR="0077008D" w:rsidRDefault="0077008D" w:rsidP="002770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7008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University of Economics, Prague </w:t>
      </w:r>
    </w:p>
    <w:p w14:paraId="27AD9619" w14:textId="77777777" w:rsidR="0077008D" w:rsidRDefault="0077008D" w:rsidP="002770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7008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W. Churchill Sq. 4, 130 67 Prague 3, Czech Republic </w:t>
      </w:r>
    </w:p>
    <w:p w14:paraId="1936E825" w14:textId="49640E4E" w:rsidR="0077008D" w:rsidRDefault="0077008D" w:rsidP="002770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7008D">
        <w:rPr>
          <w:rFonts w:ascii="Times New Roman" w:eastAsia="Calibri" w:hAnsi="Times New Roman" w:cs="Times New Roman"/>
          <w:sz w:val="24"/>
          <w:szCs w:val="24"/>
          <w:lang w:val="en-GB"/>
        </w:rPr>
        <w:t>ondrej.dvoulety@vse.cz</w:t>
      </w:r>
    </w:p>
    <w:p w14:paraId="155A00AC" w14:textId="77777777" w:rsidR="0077008D" w:rsidRDefault="0077008D" w:rsidP="002770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B6074CF" w14:textId="4160F0FE" w:rsidR="00677847" w:rsidRPr="00677847" w:rsidRDefault="00677847" w:rsidP="002770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highlight w:val="yellow"/>
          <w:lang w:val="en-GB"/>
        </w:rPr>
      </w:pPr>
      <w:r w:rsidRPr="00677847">
        <w:rPr>
          <w:rFonts w:ascii="Times New Roman" w:eastAsia="Calibri" w:hAnsi="Times New Roman" w:cs="Times New Roman"/>
          <w:sz w:val="24"/>
          <w:szCs w:val="24"/>
          <w:highlight w:val="yellow"/>
          <w:lang w:val="en-GB"/>
        </w:rPr>
        <w:t xml:space="preserve">YOU MAY ALWEYS CHECK THE SAMPLE PAPER AVAILABLE </w:t>
      </w:r>
      <w:hyperlink r:id="rId14" w:history="1">
        <w:r w:rsidRPr="00677847">
          <w:rPr>
            <w:rStyle w:val="Hypertextovodkaz"/>
            <w:rFonts w:ascii="Times New Roman" w:eastAsia="Calibri" w:hAnsi="Times New Roman" w:cs="Times New Roman"/>
            <w:sz w:val="24"/>
            <w:szCs w:val="24"/>
            <w:highlight w:val="yellow"/>
            <w:lang w:val="en-GB"/>
          </w:rPr>
          <w:t>HERE</w:t>
        </w:r>
      </w:hyperlink>
      <w:bookmarkStart w:id="0" w:name="_GoBack"/>
      <w:bookmarkEnd w:id="0"/>
    </w:p>
    <w:p w14:paraId="2C19816C" w14:textId="07393682" w:rsidR="00677847" w:rsidRPr="00677847" w:rsidRDefault="00677847" w:rsidP="002770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77847">
        <w:rPr>
          <w:rFonts w:ascii="Times New Roman" w:eastAsia="Calibri" w:hAnsi="Times New Roman" w:cs="Times New Roman"/>
          <w:sz w:val="24"/>
          <w:szCs w:val="24"/>
          <w:highlight w:val="yellow"/>
          <w:lang w:val="en-GB"/>
        </w:rPr>
        <w:t>NAME YOUR DOCUMENT AS: SURNAME_ID_TITLE</w:t>
      </w:r>
    </w:p>
    <w:sectPr w:rsidR="00677847" w:rsidRPr="00677847" w:rsidSect="005A6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8CBDC" w14:textId="77777777" w:rsidR="00F6528F" w:rsidRDefault="00F6528F" w:rsidP="00794F7E">
      <w:pPr>
        <w:spacing w:after="0" w:line="240" w:lineRule="auto"/>
      </w:pPr>
      <w:r>
        <w:separator/>
      </w:r>
    </w:p>
  </w:endnote>
  <w:endnote w:type="continuationSeparator" w:id="0">
    <w:p w14:paraId="0FBE0AA0" w14:textId="77777777" w:rsidR="00F6528F" w:rsidRDefault="00F6528F" w:rsidP="0079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4B94B" w14:textId="77777777" w:rsidR="00F6528F" w:rsidRDefault="00F6528F" w:rsidP="00794F7E">
      <w:pPr>
        <w:spacing w:after="0" w:line="240" w:lineRule="auto"/>
      </w:pPr>
      <w:r>
        <w:separator/>
      </w:r>
    </w:p>
  </w:footnote>
  <w:footnote w:type="continuationSeparator" w:id="0">
    <w:p w14:paraId="4B472BE2" w14:textId="77777777" w:rsidR="00F6528F" w:rsidRDefault="00F6528F" w:rsidP="00794F7E">
      <w:pPr>
        <w:spacing w:after="0" w:line="240" w:lineRule="auto"/>
      </w:pPr>
      <w:r>
        <w:continuationSeparator/>
      </w:r>
    </w:p>
  </w:footnote>
  <w:footnote w:id="1">
    <w:p w14:paraId="218BA7A9" w14:textId="77777777" w:rsidR="00794F7E" w:rsidRPr="00794F7E" w:rsidRDefault="00794F7E">
      <w:pPr>
        <w:pStyle w:val="Textpoznpodarou"/>
        <w:rPr>
          <w:rFonts w:ascii="Times New Roman" w:hAnsi="Times New Roman" w:cs="Times New Roman"/>
        </w:rPr>
      </w:pPr>
      <w:r w:rsidRPr="00794F7E">
        <w:rPr>
          <w:rStyle w:val="Znakapoznpodarou"/>
          <w:rFonts w:ascii="Times New Roman" w:hAnsi="Times New Roman" w:cs="Times New Roman"/>
        </w:rPr>
        <w:footnoteRef/>
      </w:r>
      <w:r w:rsidRPr="00794F7E">
        <w:rPr>
          <w:rFonts w:ascii="Times New Roman" w:hAnsi="Times New Roman" w:cs="Times New Roman"/>
        </w:rPr>
        <w:t xml:space="preserve"> </w:t>
      </w:r>
      <w:proofErr w:type="spellStart"/>
      <w:r w:rsidRPr="00794F7E">
        <w:rPr>
          <w:rFonts w:ascii="Times New Roman" w:hAnsi="Times New Roman" w:cs="Times New Roman"/>
        </w:rPr>
        <w:t>Footnote</w:t>
      </w:r>
      <w:proofErr w:type="spellEnd"/>
      <w:r w:rsidRPr="00794F7E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62EE"/>
    <w:multiLevelType w:val="hybridMultilevel"/>
    <w:tmpl w:val="E5CA25F0"/>
    <w:lvl w:ilvl="0" w:tplc="50A077F8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0591D"/>
    <w:multiLevelType w:val="multilevel"/>
    <w:tmpl w:val="F688415C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3240A0"/>
    <w:multiLevelType w:val="hybridMultilevel"/>
    <w:tmpl w:val="8F182C40"/>
    <w:lvl w:ilvl="0" w:tplc="8E4C90C0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tDQytzAzMbU0NzRW0lEKTi0uzszPAykwrgUABsbfjiwAAAA="/>
  </w:docVars>
  <w:rsids>
    <w:rsidRoot w:val="007967B8"/>
    <w:rsid w:val="00041747"/>
    <w:rsid w:val="0006709E"/>
    <w:rsid w:val="00080832"/>
    <w:rsid w:val="000E7B02"/>
    <w:rsid w:val="00103638"/>
    <w:rsid w:val="00141567"/>
    <w:rsid w:val="00173CA2"/>
    <w:rsid w:val="00184EF2"/>
    <w:rsid w:val="00194BC2"/>
    <w:rsid w:val="001F4B1D"/>
    <w:rsid w:val="002770CE"/>
    <w:rsid w:val="002F4CF9"/>
    <w:rsid w:val="0034016A"/>
    <w:rsid w:val="003440C2"/>
    <w:rsid w:val="003459E7"/>
    <w:rsid w:val="00366857"/>
    <w:rsid w:val="003B0105"/>
    <w:rsid w:val="003D4117"/>
    <w:rsid w:val="00405756"/>
    <w:rsid w:val="00451341"/>
    <w:rsid w:val="00457CDF"/>
    <w:rsid w:val="00513DD2"/>
    <w:rsid w:val="005238F5"/>
    <w:rsid w:val="00530876"/>
    <w:rsid w:val="005A6D8E"/>
    <w:rsid w:val="005F3E11"/>
    <w:rsid w:val="006244EE"/>
    <w:rsid w:val="00677847"/>
    <w:rsid w:val="006F57EF"/>
    <w:rsid w:val="00714A30"/>
    <w:rsid w:val="007535F0"/>
    <w:rsid w:val="0077008D"/>
    <w:rsid w:val="0077107E"/>
    <w:rsid w:val="00794F7E"/>
    <w:rsid w:val="007967B8"/>
    <w:rsid w:val="0084299F"/>
    <w:rsid w:val="00862BB7"/>
    <w:rsid w:val="0090335F"/>
    <w:rsid w:val="00931853"/>
    <w:rsid w:val="009333C3"/>
    <w:rsid w:val="009F3A3F"/>
    <w:rsid w:val="009F74D0"/>
    <w:rsid w:val="00A13199"/>
    <w:rsid w:val="00A21EF6"/>
    <w:rsid w:val="00A63336"/>
    <w:rsid w:val="00A81F60"/>
    <w:rsid w:val="00A91927"/>
    <w:rsid w:val="00B07251"/>
    <w:rsid w:val="00B12EFA"/>
    <w:rsid w:val="00B30894"/>
    <w:rsid w:val="00B41061"/>
    <w:rsid w:val="00B54E6E"/>
    <w:rsid w:val="00C2337A"/>
    <w:rsid w:val="00CD7CE1"/>
    <w:rsid w:val="00D014F5"/>
    <w:rsid w:val="00D04637"/>
    <w:rsid w:val="00D35902"/>
    <w:rsid w:val="00DE2AAB"/>
    <w:rsid w:val="00DF0123"/>
    <w:rsid w:val="00E33E7E"/>
    <w:rsid w:val="00E421B4"/>
    <w:rsid w:val="00E43A5C"/>
    <w:rsid w:val="00E5706F"/>
    <w:rsid w:val="00E831F5"/>
    <w:rsid w:val="00F11641"/>
    <w:rsid w:val="00F30442"/>
    <w:rsid w:val="00F45C5E"/>
    <w:rsid w:val="00F57CA6"/>
    <w:rsid w:val="00F6528F"/>
    <w:rsid w:val="00FA7EA8"/>
    <w:rsid w:val="00FB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29A4A"/>
  <w15:docId w15:val="{F9F5A5E7-31CC-41D3-82DE-C7F12645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1F5"/>
    <w:pPr>
      <w:ind w:left="720"/>
      <w:contextualSpacing/>
    </w:pPr>
  </w:style>
  <w:style w:type="table" w:styleId="Mkatabulky">
    <w:name w:val="Table Grid"/>
    <w:basedOn w:val="Normlntabulka"/>
    <w:uiPriority w:val="59"/>
    <w:rsid w:val="00E43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Standardnpsmoodstavce"/>
    <w:rsid w:val="00194BC2"/>
  </w:style>
  <w:style w:type="character" w:customStyle="1" w:styleId="hps">
    <w:name w:val="hps"/>
    <w:basedOn w:val="Standardnpsmoodstavce"/>
    <w:rsid w:val="00194BC2"/>
  </w:style>
  <w:style w:type="paragraph" w:styleId="Textpoznpodarou">
    <w:name w:val="footnote text"/>
    <w:basedOn w:val="Normln"/>
    <w:link w:val="TextpoznpodarouChar"/>
    <w:uiPriority w:val="99"/>
    <w:unhideWhenUsed/>
    <w:rsid w:val="00794F7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94F7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94F7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0463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04637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74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5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aweb.org/econlit/jelCodes.php?view=jel" TargetMode="External"/><Relationship Id="rId13" Type="http://schemas.openxmlformats.org/officeDocument/2006/relationships/hyperlink" Target="https://apastyle.apa.org/style-grammar-guidelines/referen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astyle.apa.org/style-grammar-guidelines/references/exampl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imes.vse.cz/wp-content/uploads/2019/11/Dvoulety_et_al_2019_Entrepreneurial-Activity-in-Slovakia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List1!$A$1:$D$1</c:f>
              <c:numCache>
                <c:formatCode>General</c:formatCode>
                <c:ptCount val="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</c:numCache>
            </c:numRef>
          </c:cat>
          <c:val>
            <c:numRef>
              <c:f>List1!$A$2:$D$2</c:f>
              <c:numCache>
                <c:formatCode>General</c:formatCode>
                <c:ptCount val="4"/>
                <c:pt idx="0">
                  <c:v>100</c:v>
                </c:pt>
                <c:pt idx="1">
                  <c:v>104</c:v>
                </c:pt>
                <c:pt idx="2">
                  <c:v>120</c:v>
                </c:pt>
                <c:pt idx="3">
                  <c:v>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27-48BB-8A22-07CCD89C7C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2665016"/>
        <c:axId val="412663840"/>
      </c:barChart>
      <c:catAx>
        <c:axId val="412665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cs-CZ"/>
          </a:p>
        </c:txPr>
        <c:crossAx val="412663840"/>
        <c:crosses val="autoZero"/>
        <c:auto val="1"/>
        <c:lblAlgn val="ctr"/>
        <c:lblOffset val="100"/>
        <c:noMultiLvlLbl val="0"/>
      </c:catAx>
      <c:valAx>
        <c:axId val="412663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cs-CZ"/>
          </a:p>
        </c:txPr>
        <c:crossAx val="412665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72DF4-6AA3-4B97-8218-0CD6EAB2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1009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Kristýna Myslivcová</cp:lastModifiedBy>
  <cp:revision>14</cp:revision>
  <dcterms:created xsi:type="dcterms:W3CDTF">2019-11-06T07:36:00Z</dcterms:created>
  <dcterms:modified xsi:type="dcterms:W3CDTF">2019-11-06T09:17:00Z</dcterms:modified>
</cp:coreProperties>
</file>